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ACC" w:rsidRDefault="00F04ACC">
      <w:pPr>
        <w:spacing w:after="6" w:line="239" w:lineRule="auto"/>
        <w:ind w:left="71" w:right="110" w:firstLine="1132"/>
        <w:jc w:val="center"/>
        <w:rPr>
          <w:sz w:val="30"/>
        </w:rPr>
      </w:pPr>
    </w:p>
    <w:p w:rsidR="00F04ACC" w:rsidRPr="00582A7A" w:rsidRDefault="00582A7A" w:rsidP="00582A7A">
      <w:pPr>
        <w:ind w:left="729" w:firstLine="0"/>
      </w:pPr>
      <w:r w:rsidRPr="00582A7A">
        <w:object w:dxaOrig="8836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5pt;height:626.65pt" o:ole="">
            <v:imagedata r:id="rId7" o:title=""/>
          </v:shape>
          <o:OLEObject Type="Embed" ProgID="AcroExch.Document.11" ShapeID="_x0000_i1025" DrawAspect="Content" ObjectID="_1684139096" r:id="rId8"/>
        </w:object>
      </w:r>
      <w:bookmarkStart w:id="0" w:name="_GoBack"/>
      <w:bookmarkEnd w:id="0"/>
    </w:p>
    <w:p w:rsidR="00F04ACC" w:rsidRDefault="00F04ACC">
      <w:pPr>
        <w:spacing w:after="6" w:line="239" w:lineRule="auto"/>
        <w:ind w:left="71" w:right="110" w:firstLine="1132"/>
        <w:jc w:val="center"/>
        <w:rPr>
          <w:sz w:val="30"/>
        </w:rPr>
      </w:pPr>
    </w:p>
    <w:p w:rsidR="00F04ACC" w:rsidRDefault="00F04ACC">
      <w:pPr>
        <w:spacing w:after="6" w:line="239" w:lineRule="auto"/>
        <w:ind w:left="71" w:right="110" w:firstLine="1132"/>
        <w:jc w:val="center"/>
        <w:rPr>
          <w:sz w:val="30"/>
        </w:rPr>
      </w:pPr>
    </w:p>
    <w:p w:rsidR="00F04ACC" w:rsidRDefault="00F04ACC">
      <w:pPr>
        <w:spacing w:after="6" w:line="239" w:lineRule="auto"/>
        <w:ind w:left="71" w:right="110" w:firstLine="1132"/>
        <w:jc w:val="center"/>
        <w:rPr>
          <w:sz w:val="30"/>
        </w:rPr>
      </w:pPr>
    </w:p>
    <w:p w:rsidR="00F04ACC" w:rsidRPr="00F04ACC" w:rsidRDefault="00120C4B" w:rsidP="00F04ACC">
      <w:pPr>
        <w:ind w:left="729" w:firstLine="0"/>
        <w:jc w:val="center"/>
        <w:rPr>
          <w:b/>
        </w:rPr>
      </w:pPr>
      <w:r w:rsidRPr="00F04ACC">
        <w:rPr>
          <w:b/>
        </w:rPr>
        <w:t>ПОЛОЖЕНИЕ</w:t>
      </w:r>
    </w:p>
    <w:p w:rsidR="00F04ACC" w:rsidRDefault="00120C4B" w:rsidP="00F04ACC">
      <w:pPr>
        <w:ind w:left="0" w:firstLine="0"/>
        <w:jc w:val="center"/>
        <w:rPr>
          <w:b/>
        </w:rPr>
      </w:pPr>
      <w:r w:rsidRPr="00F04ACC">
        <w:rPr>
          <w:b/>
        </w:rPr>
        <w:lastRenderedPageBreak/>
        <w:t>об информировании родителей (законных представителей)</w:t>
      </w:r>
      <w:r w:rsidR="00F04ACC">
        <w:rPr>
          <w:b/>
        </w:rPr>
        <w:t xml:space="preserve"> в</w:t>
      </w:r>
      <w:r w:rsidRPr="00F04ACC">
        <w:rPr>
          <w:b/>
        </w:rPr>
        <w:t>оспитанников о видах диагностических обследований дошкольников, порядке получения согласия или отказа от данных обследований</w:t>
      </w:r>
    </w:p>
    <w:p w:rsidR="00A7771E" w:rsidRDefault="00120C4B" w:rsidP="00F04ACC">
      <w:pPr>
        <w:ind w:left="0" w:firstLine="0"/>
        <w:jc w:val="center"/>
        <w:rPr>
          <w:b/>
        </w:rPr>
      </w:pPr>
      <w:r w:rsidRPr="00F04ACC">
        <w:rPr>
          <w:b/>
        </w:rPr>
        <w:t>в муниципальном автономном дошкольном образовательном учреждении</w:t>
      </w:r>
      <w:r w:rsidR="00F04ACC">
        <w:rPr>
          <w:b/>
        </w:rPr>
        <w:t xml:space="preserve"> </w:t>
      </w:r>
      <w:r w:rsidRPr="00F04ACC">
        <w:rPr>
          <w:b/>
        </w:rPr>
        <w:t xml:space="preserve">г. Хабаровска «Детский сад </w:t>
      </w:r>
      <w:r w:rsidR="00F04ACC" w:rsidRPr="00F04ACC">
        <w:rPr>
          <w:b/>
        </w:rPr>
        <w:t>№9</w:t>
      </w:r>
      <w:r w:rsidRPr="00F04ACC">
        <w:rPr>
          <w:b/>
        </w:rPr>
        <w:t>»</w:t>
      </w:r>
    </w:p>
    <w:p w:rsidR="00F04ACC" w:rsidRPr="00F04ACC" w:rsidRDefault="00F04ACC" w:rsidP="00F04ACC">
      <w:pPr>
        <w:ind w:left="0" w:firstLine="0"/>
        <w:jc w:val="center"/>
        <w:rPr>
          <w:b/>
        </w:rPr>
      </w:pPr>
    </w:p>
    <w:p w:rsidR="00A7771E" w:rsidRDefault="00120C4B">
      <w:pPr>
        <w:spacing w:after="0" w:line="259" w:lineRule="auto"/>
        <w:ind w:left="759" w:right="0" w:hanging="10"/>
        <w:jc w:val="left"/>
        <w:rPr>
          <w:b/>
        </w:rPr>
      </w:pPr>
      <w:r w:rsidRPr="00F04ACC">
        <w:rPr>
          <w:b/>
        </w:rPr>
        <w:t>1.</w:t>
      </w:r>
      <w:r w:rsidR="00F04ACC" w:rsidRPr="00F04ACC">
        <w:rPr>
          <w:b/>
        </w:rPr>
        <w:t>Об</w:t>
      </w:r>
      <w:r w:rsidRPr="00F04ACC">
        <w:rPr>
          <w:b/>
        </w:rPr>
        <w:t>щие положения</w:t>
      </w:r>
    </w:p>
    <w:p w:rsidR="00F04ACC" w:rsidRPr="00F04ACC" w:rsidRDefault="00F04ACC" w:rsidP="00F04ACC">
      <w:pPr>
        <w:spacing w:after="0" w:line="259" w:lineRule="auto"/>
        <w:ind w:right="0"/>
        <w:jc w:val="left"/>
        <w:rPr>
          <w:b/>
          <w:sz w:val="24"/>
        </w:rPr>
      </w:pPr>
    </w:p>
    <w:p w:rsidR="00A7771E" w:rsidRDefault="00120C4B" w:rsidP="00F04ACC">
      <w:pPr>
        <w:spacing w:after="0" w:line="276" w:lineRule="auto"/>
        <w:ind w:left="23" w:right="52"/>
      </w:pPr>
      <w:r>
        <w:t>1.</w:t>
      </w:r>
      <w:r w:rsidR="00F04ACC">
        <w:t>1. Настоящее</w:t>
      </w:r>
      <w:r>
        <w:t xml:space="preserve"> Положение разработано для муниципального </w:t>
      </w:r>
      <w:r w:rsidR="00F04ACC">
        <w:t>автономного</w:t>
      </w:r>
      <w:r>
        <w:t xml:space="preserve"> дошкольного образовательного учрежден</w:t>
      </w:r>
      <w:r w:rsidR="00F04ACC">
        <w:t>ия г. Хабаровска «Детский сад №1</w:t>
      </w:r>
      <w:r>
        <w:t>» (далее-ДОУ) в соответствии с Федеральным законом от 29 декабря 2012 г. № 273-ФЗ «Об образовании в Российской Федерации», Уставом и локальными актами ДОУ.</w:t>
      </w:r>
    </w:p>
    <w:p w:rsidR="00A7771E" w:rsidRDefault="00F04ACC" w:rsidP="00F04ACC">
      <w:pPr>
        <w:spacing w:after="0" w:line="276" w:lineRule="auto"/>
        <w:ind w:left="12" w:right="113" w:firstLine="0"/>
      </w:pPr>
      <w:r>
        <w:t xml:space="preserve">1.2. </w:t>
      </w:r>
      <w:r w:rsidR="00120C4B">
        <w:t>Положение устанавливает порядок ознакомления родителей (законных представителей) воспитанников со всеми видами планируемых обследований воспитанников, получения согласия (отказа) на данные обследования, информирования о результатах диагностики.</w:t>
      </w:r>
    </w:p>
    <w:p w:rsidR="00F04ACC" w:rsidRDefault="00F04ACC" w:rsidP="00F04ACC">
      <w:pPr>
        <w:spacing w:after="0" w:line="276" w:lineRule="auto"/>
        <w:ind w:left="12" w:right="113" w:firstLine="0"/>
      </w:pPr>
    </w:p>
    <w:p w:rsidR="00A7771E" w:rsidRDefault="00120C4B">
      <w:pPr>
        <w:spacing w:after="0" w:line="259" w:lineRule="auto"/>
        <w:ind w:left="23" w:right="0" w:firstLine="701"/>
        <w:jc w:val="left"/>
        <w:rPr>
          <w:b/>
        </w:rPr>
      </w:pPr>
      <w:r w:rsidRPr="00F04ACC">
        <w:rPr>
          <w:b/>
        </w:rPr>
        <w:t>2.</w:t>
      </w:r>
      <w:r w:rsidR="00F04ACC">
        <w:rPr>
          <w:b/>
        </w:rPr>
        <w:t xml:space="preserve"> </w:t>
      </w:r>
      <w:r w:rsidRPr="00F04ACC">
        <w:rPr>
          <w:b/>
        </w:rPr>
        <w:t>Порядок информирования родителей (законных представителей) воспитанников о диагностических обследованиях дошкольников</w:t>
      </w:r>
    </w:p>
    <w:p w:rsidR="00F04ACC" w:rsidRPr="00F04ACC" w:rsidRDefault="00F04ACC">
      <w:pPr>
        <w:spacing w:after="0" w:line="259" w:lineRule="auto"/>
        <w:ind w:left="23" w:right="0" w:firstLine="701"/>
        <w:jc w:val="left"/>
        <w:rPr>
          <w:b/>
          <w:sz w:val="24"/>
        </w:rPr>
      </w:pPr>
    </w:p>
    <w:p w:rsidR="00A7771E" w:rsidRDefault="00F04ACC" w:rsidP="00F04ACC">
      <w:pPr>
        <w:spacing w:after="0"/>
        <w:ind w:left="23" w:right="52"/>
      </w:pPr>
      <w:r>
        <w:t xml:space="preserve">2.1. </w:t>
      </w:r>
      <w:r w:rsidR="00120C4B">
        <w:t>Проведение всех видов обследований воспитанников осуществляется с соблюдением правовых и этических принципов:</w:t>
      </w:r>
      <w:r>
        <w:t xml:space="preserve"> </w:t>
      </w:r>
      <w:r w:rsidR="00120C4B">
        <w:t>законности, добровольности, информированности, конфиденциальности.</w:t>
      </w:r>
    </w:p>
    <w:p w:rsidR="00A7771E" w:rsidRDefault="00F04ACC" w:rsidP="00F04ACC">
      <w:pPr>
        <w:spacing w:after="0" w:line="259" w:lineRule="auto"/>
        <w:ind w:left="0" w:right="113" w:firstLine="0"/>
      </w:pPr>
      <w:r>
        <w:t xml:space="preserve">          2.2. </w:t>
      </w:r>
      <w:r w:rsidR="00120C4B">
        <w:t>Виды обследований воспитанников, осуществляемые в ДОУ:</w:t>
      </w:r>
    </w:p>
    <w:p w:rsidR="00A7771E" w:rsidRDefault="00120C4B">
      <w:pPr>
        <w:spacing w:after="0"/>
        <w:ind w:left="23" w:right="52"/>
      </w:pPr>
      <w:r>
        <w:rPr>
          <w:noProof/>
        </w:rPr>
        <w:drawing>
          <wp:inline distT="0" distB="0" distL="0" distR="0">
            <wp:extent cx="48791" cy="24387"/>
            <wp:effectExtent l="0" t="0" r="0" b="0"/>
            <wp:docPr id="1319" name="Picture 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91" cy="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педагогическое</w:t>
      </w:r>
      <w:r w:rsidR="00F04ACC">
        <w:t xml:space="preserve"> -</w:t>
      </w:r>
      <w:r>
        <w:tab/>
        <w:t>проводится воспитателем, музыкальным руководителем, инст</w:t>
      </w:r>
      <w:r w:rsidR="00F04ACC">
        <w:t>руктором по физической культуре;</w:t>
      </w:r>
    </w:p>
    <w:p w:rsidR="00A7771E" w:rsidRDefault="00120C4B">
      <w:pPr>
        <w:numPr>
          <w:ilvl w:val="0"/>
          <w:numId w:val="2"/>
        </w:numPr>
        <w:spacing w:after="0"/>
        <w:ind w:right="319" w:hanging="163"/>
      </w:pPr>
      <w:r>
        <w:t xml:space="preserve"> психолого-педагогичес</w:t>
      </w:r>
      <w:r w:rsidR="00F04ACC">
        <w:t>кое — педагогом-психологом ДОУ.</w:t>
      </w:r>
    </w:p>
    <w:p w:rsidR="00A7771E" w:rsidRDefault="00120C4B">
      <w:pPr>
        <w:numPr>
          <w:ilvl w:val="1"/>
          <w:numId w:val="3"/>
        </w:numPr>
        <w:ind w:right="52"/>
      </w:pPr>
      <w:r>
        <w:t>Проведение всех видов обследований воспитанников без письменного добровольного информированного согласия их родителей (законных представителей) на проведение процедуры обследования является незаконным.</w:t>
      </w:r>
    </w:p>
    <w:p w:rsidR="00A7771E" w:rsidRDefault="00120C4B">
      <w:pPr>
        <w:numPr>
          <w:ilvl w:val="1"/>
          <w:numId w:val="3"/>
        </w:numPr>
        <w:ind w:right="52"/>
      </w:pPr>
      <w:r>
        <w:t>С целью получения письменного добровольного информированного согласия родителей (законных представителей) на проведение плановых обследований педагогами воспитанников ДОУ информирует родителей (законных представителей):</w:t>
      </w:r>
    </w:p>
    <w:p w:rsidR="00A7771E" w:rsidRDefault="00120C4B">
      <w:pPr>
        <w:spacing w:after="57"/>
        <w:ind w:left="23" w:right="52"/>
      </w:pPr>
      <w:r>
        <w:t>-</w:t>
      </w:r>
      <w:r w:rsidR="00F04ACC">
        <w:t xml:space="preserve"> о целях</w:t>
      </w:r>
      <w:r>
        <w:t xml:space="preserve"> и содержании предстоящей психологической, логопедической, дефектологической работы;</w:t>
      </w:r>
    </w:p>
    <w:p w:rsidR="00A7771E" w:rsidRDefault="00120C4B">
      <w:pPr>
        <w:spacing w:after="63"/>
        <w:ind w:left="23" w:right="52"/>
      </w:pPr>
      <w:r>
        <w:t>-</w:t>
      </w:r>
      <w:r w:rsidR="00F04ACC">
        <w:t xml:space="preserve"> о</w:t>
      </w:r>
      <w:r>
        <w:t xml:space="preserve"> применяемых формах, методах и способах проведения педагогических обследований;</w:t>
      </w:r>
    </w:p>
    <w:p w:rsidR="00A7771E" w:rsidRDefault="00120C4B">
      <w:pPr>
        <w:spacing w:after="47"/>
        <w:ind w:left="23" w:right="52"/>
      </w:pPr>
      <w:r>
        <w:t>-</w:t>
      </w:r>
      <w:r w:rsidR="00F04ACC">
        <w:t xml:space="preserve"> о</w:t>
      </w:r>
      <w:r>
        <w:t xml:space="preserve"> графике проведения плановых педагогических обследований воспитанников;</w:t>
      </w:r>
    </w:p>
    <w:p w:rsidR="00A7771E" w:rsidRDefault="00120C4B">
      <w:pPr>
        <w:spacing w:after="0" w:line="259" w:lineRule="auto"/>
        <w:ind w:left="10" w:right="86" w:hanging="10"/>
        <w:jc w:val="center"/>
      </w:pPr>
      <w:r>
        <w:t>-</w:t>
      </w:r>
      <w:r w:rsidR="00F04ACC">
        <w:t xml:space="preserve"> о</w:t>
      </w:r>
      <w:r>
        <w:t xml:space="preserve"> специалистах ДОУ, проводящих педагогические обследования;</w:t>
      </w:r>
    </w:p>
    <w:p w:rsidR="00A7771E" w:rsidRDefault="00120C4B">
      <w:pPr>
        <w:ind w:left="23" w:right="52"/>
      </w:pPr>
      <w:r>
        <w:lastRenderedPageBreak/>
        <w:t>-</w:t>
      </w:r>
      <w:r w:rsidR="00F04ACC">
        <w:t xml:space="preserve"> о</w:t>
      </w:r>
      <w:r>
        <w:t xml:space="preserve"> формах ознакомления родителей (законных представителей) с результатами педагогических обследований воспитанников;</w:t>
      </w:r>
    </w:p>
    <w:p w:rsidR="00A7771E" w:rsidRDefault="00120C4B">
      <w:pPr>
        <w:spacing w:after="341"/>
        <w:ind w:left="23" w:right="52"/>
      </w:pPr>
      <w:r>
        <w:t>-</w:t>
      </w:r>
      <w:r w:rsidR="00F04ACC">
        <w:t xml:space="preserve"> о</w:t>
      </w:r>
      <w:r>
        <w:t xml:space="preserve"> правах родителей (законных представителей) и о правах ребёнка, связанных с проведением любых педагогических обследований.</w:t>
      </w:r>
    </w:p>
    <w:p w:rsidR="00F04ACC" w:rsidRPr="00F04ACC" w:rsidRDefault="00120C4B">
      <w:pPr>
        <w:ind w:left="23" w:right="52" w:firstLine="0"/>
        <w:rPr>
          <w:b/>
        </w:rPr>
      </w:pPr>
      <w:r w:rsidRPr="00F04ACC">
        <w:rPr>
          <w:b/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7111282</wp:posOffset>
            </wp:positionH>
            <wp:positionV relativeFrom="page">
              <wp:posOffset>4785815</wp:posOffset>
            </wp:positionV>
            <wp:extent cx="6099" cy="18290"/>
            <wp:effectExtent l="0" t="0" r="0" b="0"/>
            <wp:wrapSquare wrapText="bothSides"/>
            <wp:docPr id="2867" name="Picture 2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" name="Picture 286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4ACC" w:rsidRPr="00F04ACC">
        <w:rPr>
          <w:b/>
        </w:rPr>
        <w:t>3</w:t>
      </w:r>
      <w:r w:rsidRPr="00F04ACC">
        <w:rPr>
          <w:b/>
        </w:rPr>
        <w:t>. Согласие на участие в обследовании и информирование о результатах</w:t>
      </w:r>
    </w:p>
    <w:p w:rsidR="00F04ACC" w:rsidRDefault="00F04ACC">
      <w:pPr>
        <w:ind w:left="23" w:right="52" w:firstLine="0"/>
      </w:pPr>
    </w:p>
    <w:p w:rsidR="00A7771E" w:rsidRDefault="00120C4B" w:rsidP="00F04ACC">
      <w:pPr>
        <w:pStyle w:val="a4"/>
        <w:numPr>
          <w:ilvl w:val="1"/>
          <w:numId w:val="4"/>
        </w:numPr>
        <w:ind w:right="52"/>
      </w:pPr>
      <w:r>
        <w:t>Согласие родителей (законных представителей) воспитанников на проведение обследования своего ребёнка специалистами учреждения даётся в письменном виде.</w:t>
      </w:r>
    </w:p>
    <w:p w:rsidR="00A7771E" w:rsidRDefault="00120C4B" w:rsidP="00F04ACC">
      <w:pPr>
        <w:pStyle w:val="a4"/>
        <w:numPr>
          <w:ilvl w:val="1"/>
          <w:numId w:val="4"/>
        </w:numPr>
        <w:ind w:right="52"/>
      </w:pPr>
      <w:r>
        <w:t>Наличие письменного согласия родителя (законного представителя на проведение обследования воспитанников подразумевает, что родитель (законный представитель) полностью информирован о целях и содержании, применяемых формах, методах и способах обследования, его принципами и последствиями.</w:t>
      </w:r>
    </w:p>
    <w:p w:rsidR="00A7771E" w:rsidRDefault="00120C4B">
      <w:pPr>
        <w:numPr>
          <w:ilvl w:val="1"/>
          <w:numId w:val="4"/>
        </w:numPr>
        <w:ind w:right="52"/>
      </w:pPr>
      <w:r>
        <w:t>Информирование родителей (законных представителей) воспитанников о результатах обследования осуществляется специалистом, проводящим диагностику, строго конфиденциально.</w:t>
      </w:r>
    </w:p>
    <w:p w:rsidR="00A7771E" w:rsidRDefault="00120C4B">
      <w:pPr>
        <w:numPr>
          <w:ilvl w:val="1"/>
          <w:numId w:val="4"/>
        </w:numPr>
        <w:spacing w:after="340"/>
        <w:ind w:right="52"/>
      </w:pPr>
      <w:r>
        <w:t>В случае обезличивания информации об обследовании, она может доводиться до сведения группы родителей (законных представителей) воспитанников ДОУ (на собраниях, консультациях, иных мероприятиях).</w:t>
      </w:r>
    </w:p>
    <w:p w:rsidR="00A7771E" w:rsidRPr="00F04ACC" w:rsidRDefault="00120C4B">
      <w:pPr>
        <w:numPr>
          <w:ilvl w:val="0"/>
          <w:numId w:val="5"/>
        </w:numPr>
        <w:spacing w:after="0" w:line="259" w:lineRule="auto"/>
        <w:ind w:right="0" w:hanging="279"/>
        <w:jc w:val="left"/>
        <w:rPr>
          <w:b/>
          <w:sz w:val="24"/>
        </w:rPr>
      </w:pPr>
      <w:r w:rsidRPr="00F04ACC">
        <w:rPr>
          <w:b/>
        </w:rPr>
        <w:t xml:space="preserve">Порядок вступления Положения в </w:t>
      </w:r>
      <w:r w:rsidR="00F04ACC">
        <w:rPr>
          <w:b/>
        </w:rPr>
        <w:t>силу и способ его опубликования</w:t>
      </w:r>
    </w:p>
    <w:p w:rsidR="00F04ACC" w:rsidRPr="00F04ACC" w:rsidRDefault="00F04ACC" w:rsidP="00F04ACC">
      <w:pPr>
        <w:spacing w:after="0" w:line="259" w:lineRule="auto"/>
        <w:ind w:left="302" w:right="0" w:firstLine="0"/>
        <w:jc w:val="left"/>
        <w:rPr>
          <w:b/>
          <w:sz w:val="24"/>
        </w:rPr>
      </w:pPr>
    </w:p>
    <w:p w:rsidR="00A7771E" w:rsidRDefault="00120C4B">
      <w:pPr>
        <w:numPr>
          <w:ilvl w:val="1"/>
          <w:numId w:val="5"/>
        </w:numPr>
        <w:ind w:right="122"/>
      </w:pPr>
      <w:r>
        <w:t>Настоящее Положение вступает в силу с момента его утверждения заведующим ДОУ. Изменения, вносимые в Положение, вступают в силу в том же порядке.</w:t>
      </w:r>
    </w:p>
    <w:p w:rsidR="00A7771E" w:rsidRDefault="00120C4B">
      <w:pPr>
        <w:numPr>
          <w:ilvl w:val="1"/>
          <w:numId w:val="5"/>
        </w:numPr>
        <w:ind w:right="122"/>
      </w:pPr>
      <w:r>
        <w:t>После утверждения Положения или изменений, внесенных в него, текст Положения или изменений размещается на официальном сайте ДОУ.</w:t>
      </w:r>
    </w:p>
    <w:p w:rsidR="00582A7A" w:rsidRPr="00582A7A" w:rsidRDefault="00582A7A" w:rsidP="00582A7A">
      <w:pPr>
        <w:pStyle w:val="a4"/>
        <w:numPr>
          <w:ilvl w:val="0"/>
          <w:numId w:val="5"/>
        </w:numPr>
        <w:spacing w:after="6" w:line="239" w:lineRule="auto"/>
        <w:ind w:right="110"/>
        <w:jc w:val="center"/>
        <w:rPr>
          <w:sz w:val="30"/>
        </w:rPr>
      </w:pPr>
    </w:p>
    <w:p w:rsidR="00582A7A" w:rsidRPr="00582A7A" w:rsidRDefault="00582A7A" w:rsidP="00582A7A">
      <w:pPr>
        <w:pStyle w:val="a4"/>
        <w:numPr>
          <w:ilvl w:val="0"/>
          <w:numId w:val="5"/>
        </w:numPr>
        <w:spacing w:after="6" w:line="239" w:lineRule="auto"/>
        <w:ind w:right="110"/>
        <w:jc w:val="center"/>
        <w:rPr>
          <w:sz w:val="30"/>
        </w:rPr>
      </w:pPr>
    </w:p>
    <w:tbl>
      <w:tblPr>
        <w:tblStyle w:val="a3"/>
        <w:tblW w:w="0" w:type="auto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8"/>
        <w:gridCol w:w="4382"/>
      </w:tblGrid>
      <w:tr w:rsidR="00582A7A" w:rsidRPr="00F04ACC" w:rsidTr="00916A8E">
        <w:tc>
          <w:tcPr>
            <w:tcW w:w="4948" w:type="dxa"/>
          </w:tcPr>
          <w:p w:rsidR="00582A7A" w:rsidRPr="00F04ACC" w:rsidRDefault="00582A7A" w:rsidP="00916A8E">
            <w:pPr>
              <w:spacing w:after="5" w:line="252" w:lineRule="auto"/>
              <w:ind w:left="0" w:right="0" w:firstLine="0"/>
              <w:rPr>
                <w:sz w:val="24"/>
              </w:rPr>
            </w:pPr>
            <w:r w:rsidRPr="00F04ACC">
              <w:rPr>
                <w:sz w:val="24"/>
              </w:rPr>
              <w:t xml:space="preserve">Принято </w:t>
            </w:r>
          </w:p>
          <w:p w:rsidR="00582A7A" w:rsidRPr="00F04ACC" w:rsidRDefault="00582A7A" w:rsidP="00916A8E">
            <w:pPr>
              <w:spacing w:after="5" w:line="252" w:lineRule="auto"/>
              <w:ind w:left="0" w:right="0" w:firstLine="0"/>
              <w:rPr>
                <w:sz w:val="24"/>
              </w:rPr>
            </w:pPr>
            <w:r w:rsidRPr="00F04ACC">
              <w:rPr>
                <w:sz w:val="24"/>
              </w:rPr>
              <w:t>на Педагогическом совете</w:t>
            </w:r>
          </w:p>
          <w:p w:rsidR="00582A7A" w:rsidRPr="00F04ACC" w:rsidRDefault="00582A7A" w:rsidP="00916A8E">
            <w:pPr>
              <w:spacing w:after="5" w:line="252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от 28.11.2018</w:t>
            </w:r>
            <w:r w:rsidRPr="00F04ACC">
              <w:rPr>
                <w:sz w:val="24"/>
              </w:rPr>
              <w:t>г</w:t>
            </w:r>
          </w:p>
          <w:p w:rsidR="00582A7A" w:rsidRPr="00F04ACC" w:rsidRDefault="00582A7A" w:rsidP="00916A8E">
            <w:pPr>
              <w:spacing w:after="5" w:line="252" w:lineRule="auto"/>
              <w:ind w:left="0" w:right="0" w:firstLine="0"/>
              <w:rPr>
                <w:sz w:val="24"/>
                <w:lang w:val="en-US"/>
              </w:rPr>
            </w:pPr>
            <w:r>
              <w:rPr>
                <w:sz w:val="24"/>
              </w:rPr>
              <w:t>Протокол №2</w:t>
            </w:r>
          </w:p>
        </w:tc>
        <w:tc>
          <w:tcPr>
            <w:tcW w:w="4382" w:type="dxa"/>
          </w:tcPr>
          <w:p w:rsidR="00582A7A" w:rsidRPr="00F04ACC" w:rsidRDefault="00582A7A" w:rsidP="00916A8E">
            <w:pPr>
              <w:spacing w:after="5" w:line="252" w:lineRule="auto"/>
              <w:ind w:left="0" w:right="0" w:firstLine="0"/>
              <w:rPr>
                <w:sz w:val="24"/>
              </w:rPr>
            </w:pPr>
            <w:r w:rsidRPr="00F04ACC">
              <w:rPr>
                <w:sz w:val="24"/>
              </w:rPr>
              <w:t>УТВЕРЖДАЮ</w:t>
            </w:r>
          </w:p>
          <w:p w:rsidR="00582A7A" w:rsidRPr="00F04ACC" w:rsidRDefault="00582A7A" w:rsidP="00916A8E">
            <w:pPr>
              <w:spacing w:after="5" w:line="252" w:lineRule="auto"/>
              <w:ind w:left="0" w:right="0" w:firstLine="0"/>
              <w:rPr>
                <w:sz w:val="24"/>
              </w:rPr>
            </w:pPr>
            <w:r w:rsidRPr="00F04ACC">
              <w:rPr>
                <w:sz w:val="24"/>
              </w:rPr>
              <w:t>Заведующий МАДОУ №9</w:t>
            </w:r>
          </w:p>
          <w:p w:rsidR="00582A7A" w:rsidRPr="00F04ACC" w:rsidRDefault="00582A7A" w:rsidP="00916A8E">
            <w:pPr>
              <w:spacing w:after="5" w:line="252" w:lineRule="auto"/>
              <w:ind w:left="0" w:right="0" w:firstLine="0"/>
              <w:rPr>
                <w:sz w:val="24"/>
              </w:rPr>
            </w:pPr>
            <w:r w:rsidRPr="00F04ACC">
              <w:rPr>
                <w:sz w:val="24"/>
              </w:rPr>
              <w:t>______________О. П. Чепелева</w:t>
            </w:r>
          </w:p>
          <w:p w:rsidR="00582A7A" w:rsidRPr="00F04ACC" w:rsidRDefault="00582A7A" w:rsidP="00916A8E">
            <w:pPr>
              <w:spacing w:after="5" w:line="252" w:lineRule="auto"/>
              <w:ind w:left="0" w:right="0" w:firstLine="0"/>
              <w:rPr>
                <w:sz w:val="24"/>
              </w:rPr>
            </w:pPr>
            <w:r w:rsidRPr="00F04ACC">
              <w:rPr>
                <w:sz w:val="24"/>
              </w:rPr>
              <w:t>Приказ №_____от «_____»______20</w:t>
            </w:r>
            <w:r>
              <w:rPr>
                <w:sz w:val="24"/>
              </w:rPr>
              <w:t>18</w:t>
            </w:r>
            <w:r w:rsidRPr="00F04ACC">
              <w:rPr>
                <w:sz w:val="24"/>
              </w:rPr>
              <w:t>г.</w:t>
            </w:r>
          </w:p>
        </w:tc>
      </w:tr>
      <w:tr w:rsidR="00582A7A" w:rsidRPr="00F04ACC" w:rsidTr="00916A8E">
        <w:tc>
          <w:tcPr>
            <w:tcW w:w="4948" w:type="dxa"/>
          </w:tcPr>
          <w:p w:rsidR="00582A7A" w:rsidRPr="00F04ACC" w:rsidRDefault="00582A7A" w:rsidP="00916A8E">
            <w:pPr>
              <w:spacing w:after="5" w:line="252" w:lineRule="auto"/>
              <w:ind w:left="0" w:right="0" w:firstLine="0"/>
              <w:rPr>
                <w:sz w:val="24"/>
              </w:rPr>
            </w:pPr>
          </w:p>
          <w:p w:rsidR="00582A7A" w:rsidRPr="00F04ACC" w:rsidRDefault="00582A7A" w:rsidP="00916A8E">
            <w:pPr>
              <w:spacing w:after="5" w:line="252" w:lineRule="auto"/>
              <w:ind w:left="0" w:right="0" w:firstLine="0"/>
              <w:rPr>
                <w:sz w:val="24"/>
              </w:rPr>
            </w:pPr>
            <w:r w:rsidRPr="00F04ACC">
              <w:rPr>
                <w:sz w:val="24"/>
              </w:rPr>
              <w:t xml:space="preserve">Рассмотрено </w:t>
            </w:r>
          </w:p>
          <w:p w:rsidR="00582A7A" w:rsidRPr="00F04ACC" w:rsidRDefault="00582A7A" w:rsidP="00916A8E">
            <w:pPr>
              <w:spacing w:after="5" w:line="252" w:lineRule="auto"/>
              <w:ind w:left="0" w:right="0" w:firstLine="0"/>
              <w:rPr>
                <w:sz w:val="24"/>
              </w:rPr>
            </w:pPr>
            <w:r w:rsidRPr="00F04ACC">
              <w:rPr>
                <w:sz w:val="24"/>
              </w:rPr>
              <w:t xml:space="preserve">на общем родительском собрании </w:t>
            </w:r>
          </w:p>
          <w:p w:rsidR="00582A7A" w:rsidRPr="00F04ACC" w:rsidRDefault="00582A7A" w:rsidP="00916A8E">
            <w:pPr>
              <w:spacing w:after="5" w:line="252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от «____» ____2018</w:t>
            </w:r>
            <w:r w:rsidRPr="00F04ACC">
              <w:rPr>
                <w:sz w:val="24"/>
              </w:rPr>
              <w:t xml:space="preserve"> г. Протокол №____</w:t>
            </w:r>
          </w:p>
          <w:p w:rsidR="00582A7A" w:rsidRPr="00F04ACC" w:rsidRDefault="00582A7A" w:rsidP="00916A8E">
            <w:pPr>
              <w:spacing w:after="5" w:line="252" w:lineRule="auto"/>
              <w:ind w:left="0" w:right="0" w:firstLine="0"/>
              <w:rPr>
                <w:sz w:val="24"/>
              </w:rPr>
            </w:pPr>
          </w:p>
        </w:tc>
        <w:tc>
          <w:tcPr>
            <w:tcW w:w="4382" w:type="dxa"/>
          </w:tcPr>
          <w:p w:rsidR="00582A7A" w:rsidRPr="00F04ACC" w:rsidRDefault="00582A7A" w:rsidP="00916A8E">
            <w:pPr>
              <w:spacing w:after="5" w:line="252" w:lineRule="auto"/>
              <w:ind w:left="0" w:right="0" w:firstLine="0"/>
              <w:rPr>
                <w:sz w:val="24"/>
              </w:rPr>
            </w:pPr>
          </w:p>
        </w:tc>
      </w:tr>
    </w:tbl>
    <w:p w:rsidR="00582A7A" w:rsidRDefault="00582A7A" w:rsidP="00582A7A">
      <w:pPr>
        <w:ind w:right="122"/>
      </w:pPr>
    </w:p>
    <w:sectPr w:rsidR="00582A7A" w:rsidSect="00F04ACC">
      <w:footerReference w:type="default" r:id="rId11"/>
      <w:type w:val="continuous"/>
      <w:pgSz w:w="11900" w:h="16840"/>
      <w:pgMar w:top="591" w:right="720" w:bottom="1376" w:left="175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740" w:rsidRDefault="00513740" w:rsidP="00F04ACC">
      <w:pPr>
        <w:spacing w:after="0"/>
      </w:pPr>
      <w:r>
        <w:separator/>
      </w:r>
    </w:p>
  </w:endnote>
  <w:endnote w:type="continuationSeparator" w:id="0">
    <w:p w:rsidR="00513740" w:rsidRDefault="00513740" w:rsidP="00F04A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8738911"/>
      <w:docPartObj>
        <w:docPartGallery w:val="Page Numbers (Bottom of Page)"/>
        <w:docPartUnique/>
      </w:docPartObj>
    </w:sdtPr>
    <w:sdtEndPr/>
    <w:sdtContent>
      <w:p w:rsidR="00F04ACC" w:rsidRDefault="00F04AC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A7A">
          <w:rPr>
            <w:noProof/>
          </w:rPr>
          <w:t>2</w:t>
        </w:r>
        <w:r>
          <w:fldChar w:fldCharType="end"/>
        </w:r>
      </w:p>
    </w:sdtContent>
  </w:sdt>
  <w:p w:rsidR="00F04ACC" w:rsidRDefault="00F04AC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740" w:rsidRDefault="00513740" w:rsidP="00F04ACC">
      <w:pPr>
        <w:spacing w:after="0"/>
      </w:pPr>
      <w:r>
        <w:separator/>
      </w:r>
    </w:p>
  </w:footnote>
  <w:footnote w:type="continuationSeparator" w:id="0">
    <w:p w:rsidR="00513740" w:rsidRDefault="00513740" w:rsidP="00F04AC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53540"/>
    <w:multiLevelType w:val="multilevel"/>
    <w:tmpl w:val="1D0826A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AF70FBA"/>
    <w:multiLevelType w:val="multilevel"/>
    <w:tmpl w:val="1E82EAC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AE92FDD"/>
    <w:multiLevelType w:val="multilevel"/>
    <w:tmpl w:val="DE4454D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B1F091A"/>
    <w:multiLevelType w:val="multilevel"/>
    <w:tmpl w:val="D42C24F0"/>
    <w:lvl w:ilvl="0">
      <w:start w:val="4"/>
      <w:numFmt w:val="decimal"/>
      <w:lvlText w:val="%1.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56F22FA"/>
    <w:multiLevelType w:val="hybridMultilevel"/>
    <w:tmpl w:val="0A0812F6"/>
    <w:lvl w:ilvl="0" w:tplc="ACF81B8E">
      <w:start w:val="1"/>
      <w:numFmt w:val="bullet"/>
      <w:lvlText w:val="-"/>
      <w:lvlJc w:val="left"/>
      <w:pPr>
        <w:ind w:left="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7DCC4AA">
      <w:start w:val="1"/>
      <w:numFmt w:val="bullet"/>
      <w:lvlText w:val="o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002FB94">
      <w:start w:val="1"/>
      <w:numFmt w:val="bullet"/>
      <w:lvlText w:val="▪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3C02B48">
      <w:start w:val="1"/>
      <w:numFmt w:val="bullet"/>
      <w:lvlText w:val="•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806C83A">
      <w:start w:val="1"/>
      <w:numFmt w:val="bullet"/>
      <w:lvlText w:val="o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4B824C0">
      <w:start w:val="1"/>
      <w:numFmt w:val="bullet"/>
      <w:lvlText w:val="▪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5EC9F52">
      <w:start w:val="1"/>
      <w:numFmt w:val="bullet"/>
      <w:lvlText w:val="•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C287A46">
      <w:start w:val="1"/>
      <w:numFmt w:val="bullet"/>
      <w:lvlText w:val="o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D46728A">
      <w:start w:val="1"/>
      <w:numFmt w:val="bullet"/>
      <w:lvlText w:val="▪"/>
      <w:lvlJc w:val="left"/>
      <w:pPr>
        <w:ind w:left="6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87E041A"/>
    <w:multiLevelType w:val="hybridMultilevel"/>
    <w:tmpl w:val="EF10B808"/>
    <w:lvl w:ilvl="0" w:tplc="83B8B7FA">
      <w:start w:val="1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C88C9A">
      <w:start w:val="1"/>
      <w:numFmt w:val="lowerLetter"/>
      <w:lvlText w:val="%2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CA71B6">
      <w:start w:val="1"/>
      <w:numFmt w:val="lowerRoman"/>
      <w:lvlText w:val="%3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8626D6">
      <w:start w:val="1"/>
      <w:numFmt w:val="decimal"/>
      <w:lvlText w:val="%4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7438F8">
      <w:start w:val="1"/>
      <w:numFmt w:val="lowerLetter"/>
      <w:lvlText w:val="%5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E82FAE">
      <w:start w:val="1"/>
      <w:numFmt w:val="lowerRoman"/>
      <w:lvlText w:val="%6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6A7A32">
      <w:start w:val="1"/>
      <w:numFmt w:val="decimal"/>
      <w:lvlText w:val="%7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121290">
      <w:start w:val="1"/>
      <w:numFmt w:val="lowerLetter"/>
      <w:lvlText w:val="%8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1A3D7A">
      <w:start w:val="1"/>
      <w:numFmt w:val="lowerRoman"/>
      <w:lvlText w:val="%9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F170C1F"/>
    <w:multiLevelType w:val="multilevel"/>
    <w:tmpl w:val="97204C60"/>
    <w:lvl w:ilvl="0">
      <w:start w:val="3"/>
      <w:numFmt w:val="decimal"/>
      <w:lvlText w:val="%1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71E"/>
    <w:rsid w:val="00120C4B"/>
    <w:rsid w:val="00513740"/>
    <w:rsid w:val="00582A7A"/>
    <w:rsid w:val="00A7771E"/>
    <w:rsid w:val="00F0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F7BC7"/>
  <w15:docId w15:val="{B022AA1A-ED1B-48BC-8A47-CD6F86F32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3" w:line="240" w:lineRule="auto"/>
      <w:ind w:left="19" w:right="48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4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04AC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04ACC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F04ACC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footer"/>
    <w:basedOn w:val="a"/>
    <w:link w:val="a8"/>
    <w:uiPriority w:val="99"/>
    <w:unhideWhenUsed/>
    <w:rsid w:val="00F04ACC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F04ACC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F04AC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04ACC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Павловна</dc:creator>
  <cp:keywords/>
  <cp:lastModifiedBy>Ольга Павловна</cp:lastModifiedBy>
  <cp:revision>3</cp:revision>
  <cp:lastPrinted>2021-05-14T03:50:00Z</cp:lastPrinted>
  <dcterms:created xsi:type="dcterms:W3CDTF">2021-05-14T03:51:00Z</dcterms:created>
  <dcterms:modified xsi:type="dcterms:W3CDTF">2021-06-02T01:38:00Z</dcterms:modified>
</cp:coreProperties>
</file>