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1C75" w:rsidRPr="00A60B52" w:rsidRDefault="00A60B52" w:rsidP="00A60B52">
      <w:pPr>
        <w:ind w:left="0"/>
        <w:jc w:val="left"/>
      </w:pPr>
      <w:r w:rsidRPr="00A60B52">
        <w:object w:dxaOrig="8836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41.5pt;height:626.65pt" o:ole="">
            <v:imagedata r:id="rId7" o:title=""/>
          </v:shape>
          <o:OLEObject Type="Embed" ProgID="AcroExch.Document.11" ShapeID="_x0000_i1033" DrawAspect="Content" ObjectID="_1684140203" r:id="rId8"/>
        </w:object>
      </w:r>
    </w:p>
    <w:p w:rsidR="00D01C75" w:rsidRPr="00A60B52" w:rsidRDefault="00D01C75" w:rsidP="00A60B52"/>
    <w:p w:rsidR="00E72E34" w:rsidRPr="00A60B52" w:rsidRDefault="00E72E34" w:rsidP="00A60B52"/>
    <w:p w:rsidR="00E72E34" w:rsidRPr="00A60B52" w:rsidRDefault="00E72E34" w:rsidP="00A60B52"/>
    <w:p w:rsidR="00E72E34" w:rsidRDefault="00E72E34">
      <w:pPr>
        <w:spacing w:after="26" w:line="251" w:lineRule="auto"/>
        <w:ind w:left="571" w:right="283" w:firstLine="3515"/>
        <w:rPr>
          <w:sz w:val="30"/>
        </w:rPr>
      </w:pPr>
    </w:p>
    <w:p w:rsidR="00E72E34" w:rsidRPr="00E72E34" w:rsidRDefault="00024642" w:rsidP="00E72E34">
      <w:pPr>
        <w:spacing w:after="0"/>
        <w:ind w:left="1134" w:right="680"/>
        <w:jc w:val="center"/>
        <w:rPr>
          <w:b/>
        </w:rPr>
      </w:pPr>
      <w:r w:rsidRPr="00E72E34">
        <w:rPr>
          <w:b/>
        </w:rPr>
        <w:t>ПОЛОЖЕНИЕ</w:t>
      </w:r>
    </w:p>
    <w:p w:rsidR="00E72E34" w:rsidRDefault="00024642" w:rsidP="00E72E34">
      <w:pPr>
        <w:spacing w:after="0"/>
        <w:ind w:left="1134" w:right="680"/>
        <w:jc w:val="center"/>
        <w:rPr>
          <w:b/>
        </w:rPr>
      </w:pPr>
      <w:r w:rsidRPr="00E72E34">
        <w:rPr>
          <w:b/>
        </w:rPr>
        <w:t xml:space="preserve">о режиме рабочего времени и времени отдыха </w:t>
      </w:r>
    </w:p>
    <w:p w:rsidR="00E72E34" w:rsidRDefault="00024642" w:rsidP="00E72E34">
      <w:pPr>
        <w:spacing w:after="0"/>
        <w:ind w:left="1134" w:right="680"/>
        <w:jc w:val="center"/>
        <w:rPr>
          <w:b/>
        </w:rPr>
      </w:pPr>
      <w:r w:rsidRPr="00E72E34">
        <w:rPr>
          <w:b/>
        </w:rPr>
        <w:lastRenderedPageBreak/>
        <w:t xml:space="preserve">педагогических работников </w:t>
      </w:r>
    </w:p>
    <w:p w:rsidR="0019457E" w:rsidRDefault="00024642" w:rsidP="00E72E34">
      <w:pPr>
        <w:spacing w:after="0"/>
        <w:ind w:left="1134" w:right="680"/>
        <w:jc w:val="center"/>
        <w:rPr>
          <w:b/>
        </w:rPr>
      </w:pPr>
      <w:r w:rsidRPr="00E72E34">
        <w:rPr>
          <w:b/>
        </w:rPr>
        <w:t>муниципального автономного дошкольного образовательного учреждения</w:t>
      </w:r>
      <w:r w:rsidR="00E72E34">
        <w:rPr>
          <w:b/>
        </w:rPr>
        <w:t xml:space="preserve"> </w:t>
      </w:r>
      <w:r w:rsidRPr="00E72E34">
        <w:rPr>
          <w:b/>
        </w:rPr>
        <w:t xml:space="preserve">г. Хабаровска «Детский сад № </w:t>
      </w:r>
      <w:r w:rsidR="00E72E34">
        <w:rPr>
          <w:b/>
        </w:rPr>
        <w:t>9</w:t>
      </w:r>
      <w:r w:rsidRPr="00E72E34">
        <w:rPr>
          <w:b/>
        </w:rPr>
        <w:t>»</w:t>
      </w:r>
    </w:p>
    <w:p w:rsidR="00E72E34" w:rsidRPr="00E72E34" w:rsidRDefault="00E72E34" w:rsidP="00E72E34">
      <w:pPr>
        <w:spacing w:after="0"/>
        <w:ind w:left="1134" w:right="680"/>
        <w:jc w:val="center"/>
        <w:rPr>
          <w:b/>
        </w:rPr>
      </w:pPr>
    </w:p>
    <w:p w:rsidR="0019457E" w:rsidRDefault="00024642" w:rsidP="00E72E34">
      <w:pPr>
        <w:numPr>
          <w:ilvl w:val="0"/>
          <w:numId w:val="1"/>
        </w:numPr>
        <w:spacing w:after="0" w:line="259" w:lineRule="auto"/>
        <w:ind w:right="60" w:firstLine="903"/>
        <w:rPr>
          <w:b/>
          <w:sz w:val="24"/>
          <w:szCs w:val="24"/>
        </w:rPr>
      </w:pPr>
      <w:r w:rsidRPr="00E72E34">
        <w:rPr>
          <w:b/>
          <w:sz w:val="24"/>
          <w:szCs w:val="24"/>
        </w:rPr>
        <w:t>Общие положения</w:t>
      </w:r>
    </w:p>
    <w:p w:rsidR="00E72E34" w:rsidRPr="00E72E34" w:rsidRDefault="00E72E34" w:rsidP="00E72E34">
      <w:pPr>
        <w:spacing w:after="0" w:line="259" w:lineRule="auto"/>
        <w:ind w:left="1212" w:right="60"/>
        <w:rPr>
          <w:b/>
          <w:sz w:val="24"/>
          <w:szCs w:val="24"/>
        </w:rPr>
      </w:pPr>
    </w:p>
    <w:p w:rsidR="0019457E" w:rsidRPr="00E72E34" w:rsidRDefault="00024642" w:rsidP="00E72E34">
      <w:pPr>
        <w:numPr>
          <w:ilvl w:val="1"/>
          <w:numId w:val="1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 xml:space="preserve">Положение о режиме рабочего времени и времени отдыха, педагогических работников муниципального автономного дошкольного образовательного учреждения г. Хабаровска «Детский сад </w:t>
      </w:r>
      <w:r w:rsidR="00E72E34">
        <w:rPr>
          <w:sz w:val="24"/>
          <w:szCs w:val="24"/>
        </w:rPr>
        <w:t>№ 9</w:t>
      </w:r>
      <w:r w:rsidRPr="00E72E34">
        <w:rPr>
          <w:sz w:val="24"/>
          <w:szCs w:val="24"/>
        </w:rPr>
        <w:t>» (далее — ДОУ) устанавливает порядок регулирования режима рабочего времени и времени отдыха работников с учетом особенностей деятельности ДОУ</w:t>
      </w:r>
      <w:r w:rsidR="00E72E34">
        <w:rPr>
          <w:sz w:val="24"/>
          <w:szCs w:val="24"/>
        </w:rPr>
        <w:t>.</w:t>
      </w:r>
    </w:p>
    <w:p w:rsidR="0019457E" w:rsidRPr="00E72E34" w:rsidRDefault="00024642" w:rsidP="00E72E34">
      <w:pPr>
        <w:numPr>
          <w:ilvl w:val="1"/>
          <w:numId w:val="1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>Режим рабочего времени и времени отдыха педагогических и других работников ДОУ, включающий предоставление выходных дней, определяется с учетом режима деятельности ДОУ и устанавливается Правилами внутреннего трудового распорядка ДОУ, трудовым договором, графиками работы, Коллективным договором, расписанием занятий разрабатываемыми в соответствии с требованиями трудовою законодательства и с учетом особенностей, установленных федеральным органом исполнительной власти. Трудовым кодексом Российской Федерации, федеральными законами и иными нормативными правовыми актами, настоящим Положением.</w:t>
      </w:r>
    </w:p>
    <w:p w:rsidR="0019457E" w:rsidRPr="00E72E34" w:rsidRDefault="00024642" w:rsidP="00E72E34">
      <w:pPr>
        <w:numPr>
          <w:ilvl w:val="1"/>
          <w:numId w:val="1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>Режим работы административного персонала определяется с учетом необходимости обеспечения руководства деятельностью ДОУ.</w:t>
      </w:r>
    </w:p>
    <w:p w:rsidR="0019457E" w:rsidRDefault="00024642" w:rsidP="00E72E34">
      <w:pPr>
        <w:numPr>
          <w:ilvl w:val="1"/>
          <w:numId w:val="1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>Данное Положение вступает в силу с момента принятия Общим собранием трудового коллектива ДОУ и утверждения приказом заведующего</w:t>
      </w:r>
      <w:r w:rsidR="00E72E34">
        <w:rPr>
          <w:sz w:val="24"/>
          <w:szCs w:val="24"/>
        </w:rPr>
        <w:t xml:space="preserve"> </w:t>
      </w:r>
      <w:r w:rsidRPr="00E72E34">
        <w:rPr>
          <w:sz w:val="24"/>
          <w:szCs w:val="24"/>
        </w:rPr>
        <w:t>ДОУ. Действует до принятия нового.</w:t>
      </w:r>
    </w:p>
    <w:p w:rsidR="00E72E34" w:rsidRDefault="00E72E34" w:rsidP="00E72E34">
      <w:pPr>
        <w:spacing w:after="0" w:line="276" w:lineRule="auto"/>
        <w:ind w:right="100"/>
        <w:rPr>
          <w:sz w:val="24"/>
          <w:szCs w:val="24"/>
        </w:rPr>
      </w:pPr>
    </w:p>
    <w:p w:rsidR="00E72E34" w:rsidRDefault="00E72E34" w:rsidP="00E72E34">
      <w:pPr>
        <w:spacing w:after="0" w:line="276" w:lineRule="auto"/>
        <w:ind w:right="100"/>
        <w:rPr>
          <w:sz w:val="24"/>
          <w:szCs w:val="24"/>
        </w:rPr>
      </w:pPr>
    </w:p>
    <w:p w:rsidR="00E72E34" w:rsidRDefault="00E72E34" w:rsidP="00E72E34">
      <w:pPr>
        <w:spacing w:after="0" w:line="276" w:lineRule="auto"/>
        <w:ind w:right="100"/>
        <w:rPr>
          <w:sz w:val="24"/>
          <w:szCs w:val="24"/>
        </w:rPr>
      </w:pPr>
    </w:p>
    <w:p w:rsidR="00E72E34" w:rsidRDefault="00E72E34" w:rsidP="00E72E34">
      <w:pPr>
        <w:spacing w:after="0" w:line="276" w:lineRule="auto"/>
        <w:ind w:right="100"/>
        <w:rPr>
          <w:sz w:val="24"/>
          <w:szCs w:val="24"/>
        </w:rPr>
      </w:pPr>
    </w:p>
    <w:p w:rsidR="00E72E34" w:rsidRPr="00E72E34" w:rsidRDefault="00E72E34" w:rsidP="00E72E34">
      <w:pPr>
        <w:spacing w:after="0" w:line="240" w:lineRule="auto"/>
        <w:ind w:left="350" w:right="100"/>
        <w:rPr>
          <w:sz w:val="24"/>
          <w:szCs w:val="24"/>
        </w:rPr>
      </w:pPr>
    </w:p>
    <w:p w:rsidR="00E72E34" w:rsidRDefault="00024642" w:rsidP="00E72E34">
      <w:pPr>
        <w:numPr>
          <w:ilvl w:val="0"/>
          <w:numId w:val="1"/>
        </w:numPr>
        <w:spacing w:after="0" w:line="240" w:lineRule="auto"/>
        <w:ind w:right="60" w:firstLine="903"/>
        <w:rPr>
          <w:b/>
          <w:sz w:val="24"/>
          <w:szCs w:val="24"/>
        </w:rPr>
      </w:pPr>
      <w:r w:rsidRPr="00E72E34">
        <w:rPr>
          <w:b/>
          <w:sz w:val="24"/>
          <w:szCs w:val="24"/>
        </w:rPr>
        <w:t>Структура рабочего времени педагогических работников</w:t>
      </w:r>
    </w:p>
    <w:p w:rsidR="00E72E34" w:rsidRDefault="00024642" w:rsidP="00E72E34">
      <w:pPr>
        <w:spacing w:after="0" w:line="240" w:lineRule="auto"/>
        <w:ind w:left="1212" w:right="60"/>
        <w:rPr>
          <w:b/>
          <w:sz w:val="24"/>
          <w:szCs w:val="24"/>
        </w:rPr>
      </w:pPr>
      <w:r w:rsidRPr="00E72E34">
        <w:rPr>
          <w:b/>
          <w:sz w:val="24"/>
          <w:szCs w:val="24"/>
        </w:rPr>
        <w:t xml:space="preserve"> </w:t>
      </w:r>
    </w:p>
    <w:p w:rsidR="0019457E" w:rsidRPr="00E72E34" w:rsidRDefault="00024642" w:rsidP="00E72E34">
      <w:pPr>
        <w:pStyle w:val="a4"/>
        <w:numPr>
          <w:ilvl w:val="1"/>
          <w:numId w:val="1"/>
        </w:numPr>
        <w:spacing w:after="0" w:line="276" w:lineRule="auto"/>
        <w:ind w:right="60"/>
        <w:rPr>
          <w:sz w:val="24"/>
          <w:szCs w:val="24"/>
        </w:rPr>
      </w:pPr>
      <w:r w:rsidRPr="00E72E34">
        <w:rPr>
          <w:sz w:val="24"/>
          <w:szCs w:val="24"/>
        </w:rPr>
        <w:t>В рабочее время педагогических работников в зависимости от занимаемой должности включается учебная, воспитательная работа, индивидуальная работа с воспитанниками, а также другая педагогическая работа, предусмотренная должностными обязанностями и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</w:t>
      </w:r>
    </w:p>
    <w:p w:rsidR="0019457E" w:rsidRPr="00E72E34" w:rsidRDefault="00024642" w:rsidP="00E72E34">
      <w:pPr>
        <w:spacing w:after="0" w:line="276" w:lineRule="auto"/>
        <w:ind w:left="350" w:right="100"/>
        <w:rPr>
          <w:sz w:val="24"/>
          <w:szCs w:val="24"/>
        </w:rPr>
      </w:pPr>
      <w:r w:rsidRPr="00E72E34">
        <w:rPr>
          <w:sz w:val="24"/>
          <w:szCs w:val="24"/>
        </w:rPr>
        <w:t>Конкретные должностные обязанности педагогических работников определяются трудовыми договорами и должностными инструкциями.</w:t>
      </w:r>
    </w:p>
    <w:p w:rsidR="0019457E" w:rsidRPr="00E72E34" w:rsidRDefault="00E72E34" w:rsidP="00E72E34">
      <w:pPr>
        <w:spacing w:after="0" w:line="276" w:lineRule="auto"/>
        <w:ind w:left="350" w:right="100"/>
        <w:rPr>
          <w:sz w:val="24"/>
          <w:szCs w:val="24"/>
        </w:rPr>
      </w:pPr>
      <w:r>
        <w:rPr>
          <w:sz w:val="24"/>
          <w:szCs w:val="24"/>
        </w:rPr>
        <w:t>2.</w:t>
      </w:r>
      <w:r w:rsidR="00024642" w:rsidRPr="00E72E34">
        <w:rPr>
          <w:sz w:val="24"/>
          <w:szCs w:val="24"/>
        </w:rPr>
        <w:t>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19457E" w:rsidRPr="00E72E34" w:rsidRDefault="00024642" w:rsidP="00E72E34">
      <w:pPr>
        <w:spacing w:after="0" w:line="276" w:lineRule="auto"/>
        <w:ind w:left="350" w:right="100"/>
        <w:rPr>
          <w:sz w:val="24"/>
          <w:szCs w:val="24"/>
        </w:rPr>
      </w:pPr>
      <w:r w:rsidRPr="00E72E34">
        <w:rPr>
          <w:sz w:val="24"/>
          <w:szCs w:val="24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19457E" w:rsidRPr="00E72E34" w:rsidRDefault="00024642" w:rsidP="00E72E34">
      <w:pPr>
        <w:spacing w:after="0" w:line="276" w:lineRule="auto"/>
        <w:ind w:left="350" w:right="100"/>
        <w:rPr>
          <w:sz w:val="24"/>
          <w:szCs w:val="24"/>
        </w:rPr>
      </w:pPr>
      <w:r w:rsidRPr="00E72E34">
        <w:rPr>
          <w:sz w:val="24"/>
          <w:szCs w:val="24"/>
        </w:rPr>
        <w:t>36 часов в неделю — воспитателю</w:t>
      </w:r>
      <w:r w:rsidR="00E72E34">
        <w:rPr>
          <w:sz w:val="24"/>
          <w:szCs w:val="24"/>
        </w:rPr>
        <w:t>, старшему воспитателю</w:t>
      </w:r>
      <w:r w:rsidRPr="00E72E34">
        <w:rPr>
          <w:sz w:val="24"/>
          <w:szCs w:val="24"/>
        </w:rPr>
        <w:t>;</w:t>
      </w:r>
    </w:p>
    <w:p w:rsidR="0019457E" w:rsidRPr="00E72E34" w:rsidRDefault="00024642" w:rsidP="00E72E34">
      <w:pPr>
        <w:spacing w:after="0" w:line="276" w:lineRule="auto"/>
        <w:ind w:left="350" w:right="100"/>
        <w:rPr>
          <w:sz w:val="24"/>
          <w:szCs w:val="24"/>
        </w:rPr>
      </w:pPr>
      <w:r w:rsidRPr="00E72E34">
        <w:rPr>
          <w:sz w:val="24"/>
          <w:szCs w:val="24"/>
        </w:rPr>
        <w:lastRenderedPageBreak/>
        <w:t>24 часа в нед</w:t>
      </w:r>
      <w:r w:rsidR="00E72E34">
        <w:rPr>
          <w:sz w:val="24"/>
          <w:szCs w:val="24"/>
        </w:rPr>
        <w:t>елю - музыкальному руководителю,</w:t>
      </w:r>
      <w:r w:rsidR="00E72E34" w:rsidRPr="00E72E34">
        <w:rPr>
          <w:sz w:val="24"/>
          <w:szCs w:val="24"/>
        </w:rPr>
        <w:t xml:space="preserve"> инструктору по ФК</w:t>
      </w:r>
      <w:r w:rsidR="00E72E34">
        <w:rPr>
          <w:sz w:val="24"/>
          <w:szCs w:val="24"/>
        </w:rPr>
        <w:t>;</w:t>
      </w:r>
    </w:p>
    <w:p w:rsidR="0019457E" w:rsidRPr="00E72E34" w:rsidRDefault="00024642" w:rsidP="00E72E34">
      <w:pPr>
        <w:pStyle w:val="a4"/>
        <w:numPr>
          <w:ilvl w:val="0"/>
          <w:numId w:val="6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 xml:space="preserve">часов в неделю — </w:t>
      </w:r>
      <w:r w:rsidR="00E72E34" w:rsidRPr="00E72E34">
        <w:rPr>
          <w:sz w:val="24"/>
          <w:szCs w:val="24"/>
        </w:rPr>
        <w:t>педагогу-психологу.</w:t>
      </w:r>
    </w:p>
    <w:p w:rsidR="0019457E" w:rsidRPr="00E72E34" w:rsidRDefault="00024642" w:rsidP="00E72E34">
      <w:pPr>
        <w:pStyle w:val="a4"/>
        <w:numPr>
          <w:ilvl w:val="1"/>
          <w:numId w:val="2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>Норма часов педагогической работы за ставку заработной платы педагогических работников установлена в астрономических часах.</w:t>
      </w:r>
    </w:p>
    <w:p w:rsidR="0019457E" w:rsidRPr="00E72E34" w:rsidRDefault="00024642" w:rsidP="00E72E34">
      <w:pPr>
        <w:numPr>
          <w:ilvl w:val="1"/>
          <w:numId w:val="2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>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19457E" w:rsidRPr="00E72E34" w:rsidRDefault="00024642" w:rsidP="00E72E34">
      <w:pPr>
        <w:numPr>
          <w:ilvl w:val="1"/>
          <w:numId w:val="2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>Режим рабочего времени педагогических работников, которым не может быть обеспечена полная педагогическая нагрузка и гарантируется выплата ставки заработной платы в полном размере.</w:t>
      </w:r>
    </w:p>
    <w:p w:rsidR="0019457E" w:rsidRPr="00E72E34" w:rsidRDefault="00024642" w:rsidP="00E72E34">
      <w:pPr>
        <w:numPr>
          <w:ilvl w:val="1"/>
          <w:numId w:val="2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 xml:space="preserve">Конкретная продолжительность учебных занятий, а также перерывов между ними предусматривается с учетом соответствующих </w:t>
      </w:r>
      <w:proofErr w:type="spellStart"/>
      <w:r w:rsidRPr="00E72E34">
        <w:rPr>
          <w:sz w:val="24"/>
          <w:szCs w:val="24"/>
        </w:rPr>
        <w:t>санитарноэпидемиологических</w:t>
      </w:r>
      <w:proofErr w:type="spellEnd"/>
      <w:r w:rsidRPr="00E72E34">
        <w:rPr>
          <w:sz w:val="24"/>
          <w:szCs w:val="24"/>
        </w:rPr>
        <w:t xml:space="preserve"> правил и нормативов (СанПиН), утвержденных в установленном порядке.</w:t>
      </w:r>
    </w:p>
    <w:p w:rsidR="0019457E" w:rsidRPr="00E72E34" w:rsidRDefault="00024642" w:rsidP="00E72E34">
      <w:pPr>
        <w:numPr>
          <w:ilvl w:val="1"/>
          <w:numId w:val="2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>Часть педагогической работы работников,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ДОУ, правилами внутреннего трудового распорядка, тарифно-квалификационными (квалификационными) характеристиками, и регулируется графиками и планами работы, и включает:</w:t>
      </w:r>
    </w:p>
    <w:p w:rsidR="0019457E" w:rsidRPr="00E72E34" w:rsidRDefault="00024642" w:rsidP="00E72E34">
      <w:pPr>
        <w:numPr>
          <w:ilvl w:val="0"/>
          <w:numId w:val="3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19457E" w:rsidRPr="00E72E34" w:rsidRDefault="00024642" w:rsidP="00E72E34">
      <w:pPr>
        <w:numPr>
          <w:ilvl w:val="0"/>
          <w:numId w:val="3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19457E" w:rsidRPr="00E72E34" w:rsidRDefault="00024642" w:rsidP="00E72E34">
      <w:pPr>
        <w:spacing w:after="0" w:line="276" w:lineRule="auto"/>
        <w:ind w:left="442" w:right="100"/>
        <w:rPr>
          <w:sz w:val="24"/>
          <w:szCs w:val="24"/>
        </w:rPr>
      </w:pPr>
      <w:r w:rsidRPr="00E72E34">
        <w:rPr>
          <w:sz w:val="24"/>
          <w:szCs w:val="24"/>
        </w:rPr>
        <w:t>З) 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условий.</w:t>
      </w:r>
    </w:p>
    <w:p w:rsidR="0019457E" w:rsidRPr="00E72E34" w:rsidRDefault="00024642" w:rsidP="00E72E34">
      <w:pPr>
        <w:numPr>
          <w:ilvl w:val="1"/>
          <w:numId w:val="3"/>
        </w:numPr>
        <w:spacing w:after="0" w:line="276" w:lineRule="auto"/>
        <w:ind w:right="19"/>
        <w:rPr>
          <w:sz w:val="24"/>
          <w:szCs w:val="24"/>
        </w:rPr>
      </w:pPr>
      <w:r w:rsidRPr="00E72E34">
        <w:rPr>
          <w:sz w:val="24"/>
          <w:szCs w:val="24"/>
        </w:rPr>
        <w:t>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19457E" w:rsidRPr="00E72E34" w:rsidRDefault="00024642" w:rsidP="00E72E34">
      <w:pPr>
        <w:numPr>
          <w:ilvl w:val="1"/>
          <w:numId w:val="3"/>
        </w:numPr>
        <w:spacing w:after="0" w:line="276" w:lineRule="auto"/>
        <w:ind w:right="19"/>
        <w:rPr>
          <w:sz w:val="24"/>
          <w:szCs w:val="24"/>
        </w:rPr>
      </w:pPr>
      <w:r w:rsidRPr="00E72E34">
        <w:rPr>
          <w:sz w:val="24"/>
          <w:szCs w:val="24"/>
        </w:rPr>
        <w:t>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ДОУ обеспечивается возможность приема пищи одновременно вместе с воспитанниками или отдельно в специально отведенном для этой цели помещении.</w:t>
      </w:r>
    </w:p>
    <w:p w:rsidR="0019457E" w:rsidRPr="00E72E34" w:rsidRDefault="00024642" w:rsidP="00E72E34">
      <w:pPr>
        <w:numPr>
          <w:ilvl w:val="1"/>
          <w:numId w:val="3"/>
        </w:numPr>
        <w:spacing w:after="0" w:line="276" w:lineRule="auto"/>
        <w:ind w:right="19"/>
        <w:rPr>
          <w:sz w:val="24"/>
          <w:szCs w:val="24"/>
        </w:rPr>
      </w:pPr>
      <w:r w:rsidRPr="00E72E34">
        <w:rPr>
          <w:sz w:val="24"/>
          <w:szCs w:val="24"/>
        </w:rPr>
        <w:t xml:space="preserve">Периоды времени, в течение которых Учреждение осуществляет свою деятельность, свободные для педагогических работников, ведущих педагогическую работу, от проведения учебных занятий по расписанию, регулируемых графиками и планами работы, педагогический работник использует для повышения квалификации, самообразования, </w:t>
      </w:r>
      <w:r w:rsidR="00E72E34" w:rsidRPr="00E72E34">
        <w:rPr>
          <w:sz w:val="24"/>
          <w:szCs w:val="24"/>
        </w:rPr>
        <w:t>научно методической</w:t>
      </w:r>
      <w:r w:rsidRPr="00E72E34">
        <w:rPr>
          <w:sz w:val="24"/>
          <w:szCs w:val="24"/>
        </w:rPr>
        <w:t xml:space="preserve"> деятельности, подготовки к занятиям т.п.</w:t>
      </w:r>
    </w:p>
    <w:p w:rsidR="0019457E" w:rsidRDefault="00024642" w:rsidP="00E72E34">
      <w:pPr>
        <w:numPr>
          <w:ilvl w:val="1"/>
          <w:numId w:val="3"/>
        </w:numPr>
        <w:spacing w:after="0" w:line="276" w:lineRule="auto"/>
        <w:ind w:right="19"/>
        <w:rPr>
          <w:sz w:val="24"/>
          <w:szCs w:val="24"/>
        </w:rPr>
      </w:pPr>
      <w:r w:rsidRPr="00E72E34">
        <w:rPr>
          <w:sz w:val="24"/>
          <w:szCs w:val="24"/>
        </w:rPr>
        <w:t>Периоды отмены образовательной деятельности для воспитанников по санитарно- эпидемиологическим, климатическим и другим основаниям являются рабочим временем педагогических работников ДОУ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E72E34" w:rsidRPr="00E72E34" w:rsidRDefault="00E72E34" w:rsidP="00E72E34">
      <w:pPr>
        <w:spacing w:after="0" w:line="276" w:lineRule="auto"/>
        <w:ind w:left="461" w:right="19"/>
        <w:rPr>
          <w:sz w:val="24"/>
          <w:szCs w:val="24"/>
        </w:rPr>
      </w:pPr>
    </w:p>
    <w:p w:rsidR="0019457E" w:rsidRPr="00E72E34" w:rsidRDefault="00024642" w:rsidP="00E72E34">
      <w:pPr>
        <w:pStyle w:val="a4"/>
        <w:numPr>
          <w:ilvl w:val="0"/>
          <w:numId w:val="2"/>
        </w:numPr>
        <w:spacing w:after="0" w:line="276" w:lineRule="auto"/>
        <w:ind w:right="283"/>
        <w:rPr>
          <w:b/>
          <w:sz w:val="24"/>
          <w:szCs w:val="24"/>
        </w:rPr>
      </w:pPr>
      <w:r w:rsidRPr="00E72E34">
        <w:rPr>
          <w:b/>
          <w:sz w:val="24"/>
          <w:szCs w:val="24"/>
        </w:rPr>
        <w:t>Определение педагогической нагрузки педагогическим работникам</w:t>
      </w:r>
    </w:p>
    <w:p w:rsidR="00E72E34" w:rsidRPr="00E72E34" w:rsidRDefault="00E72E34" w:rsidP="00E72E34">
      <w:pPr>
        <w:pStyle w:val="a4"/>
        <w:spacing w:after="0" w:line="276" w:lineRule="auto"/>
        <w:ind w:left="350" w:right="283"/>
        <w:rPr>
          <w:sz w:val="24"/>
          <w:szCs w:val="24"/>
        </w:rPr>
      </w:pPr>
    </w:p>
    <w:p w:rsidR="0019457E" w:rsidRPr="00E72E34" w:rsidRDefault="00024642" w:rsidP="00E72E34">
      <w:pPr>
        <w:numPr>
          <w:ilvl w:val="1"/>
          <w:numId w:val="4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>Объем педагогической нагрузки педагогическим работникам устанавливается, исходя из количества часов на ставку, обеспеченности кадрами, других конкретных условий в Учреждении. Педагогическая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19457E" w:rsidRPr="00E72E34" w:rsidRDefault="00024642" w:rsidP="00E72E34">
      <w:pPr>
        <w:numPr>
          <w:ilvl w:val="1"/>
          <w:numId w:val="4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>Объем педагогической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19457E" w:rsidRPr="00E72E34" w:rsidRDefault="00024642" w:rsidP="00E72E34">
      <w:pPr>
        <w:numPr>
          <w:ilvl w:val="1"/>
          <w:numId w:val="4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>Педагогическая работа в том же Учреждении для педагогических работников совместительством не считается.</w:t>
      </w:r>
    </w:p>
    <w:p w:rsidR="0019457E" w:rsidRPr="00E72E34" w:rsidRDefault="00024642" w:rsidP="00E72E34">
      <w:pPr>
        <w:numPr>
          <w:ilvl w:val="1"/>
          <w:numId w:val="4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>Педагогическая нагрузка педагогических работников, находящихся к началу учебного года в отпуске по уходу за ребенком до достижения им возраста З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19457E" w:rsidRPr="00E72E34" w:rsidRDefault="00024642" w:rsidP="00E72E34">
      <w:pPr>
        <w:numPr>
          <w:ilvl w:val="1"/>
          <w:numId w:val="4"/>
        </w:numPr>
        <w:spacing w:after="0" w:line="276" w:lineRule="auto"/>
        <w:ind w:right="100"/>
        <w:rPr>
          <w:sz w:val="24"/>
          <w:szCs w:val="24"/>
        </w:rPr>
      </w:pPr>
      <w:r w:rsidRPr="00E72E34">
        <w:rPr>
          <w:sz w:val="24"/>
          <w:szCs w:val="24"/>
        </w:rPr>
        <w:t>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педагогической нагрузки, уменьшение заработной платы не производится.</w:t>
      </w:r>
    </w:p>
    <w:p w:rsidR="00E72E34" w:rsidRDefault="00E72E34" w:rsidP="00E72E34">
      <w:pPr>
        <w:spacing w:after="0" w:line="276" w:lineRule="auto"/>
        <w:ind w:left="279" w:hanging="10"/>
        <w:rPr>
          <w:sz w:val="24"/>
          <w:szCs w:val="24"/>
        </w:rPr>
      </w:pPr>
    </w:p>
    <w:p w:rsidR="0019457E" w:rsidRPr="00E72E34" w:rsidRDefault="00024642" w:rsidP="00E72E34">
      <w:pPr>
        <w:pStyle w:val="a4"/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r w:rsidRPr="00E72E34">
        <w:rPr>
          <w:b/>
          <w:sz w:val="24"/>
          <w:szCs w:val="24"/>
        </w:rPr>
        <w:t>Распределение рабочего времени воспитателей</w:t>
      </w:r>
    </w:p>
    <w:p w:rsidR="00E72E34" w:rsidRPr="00E72E34" w:rsidRDefault="00E72E34" w:rsidP="00E72E34">
      <w:pPr>
        <w:pStyle w:val="a4"/>
        <w:spacing w:after="0" w:line="276" w:lineRule="auto"/>
        <w:ind w:left="350"/>
        <w:rPr>
          <w:sz w:val="24"/>
          <w:szCs w:val="24"/>
        </w:rPr>
      </w:pPr>
    </w:p>
    <w:p w:rsidR="0019457E" w:rsidRPr="00E72E34" w:rsidRDefault="00024642" w:rsidP="00E72E34">
      <w:pPr>
        <w:spacing w:after="0" w:line="276" w:lineRule="auto"/>
        <w:ind w:left="350" w:right="100"/>
        <w:rPr>
          <w:sz w:val="24"/>
          <w:szCs w:val="24"/>
        </w:rPr>
      </w:pPr>
      <w:r w:rsidRPr="00E72E34">
        <w:rPr>
          <w:sz w:val="24"/>
          <w:szCs w:val="24"/>
        </w:rPr>
        <w:t>4.1 Воспитатель, исполняющий педагогическую работу в пределах рабочей недели на ставку заработной платы, выполняет должностные функции в первую и вторую половину дня через день.</w:t>
      </w:r>
    </w:p>
    <w:p w:rsidR="0019457E" w:rsidRPr="00E72E34" w:rsidRDefault="00024642" w:rsidP="00E72E34">
      <w:pPr>
        <w:spacing w:after="0" w:line="276" w:lineRule="auto"/>
        <w:ind w:left="350" w:right="100"/>
        <w:rPr>
          <w:sz w:val="24"/>
          <w:szCs w:val="24"/>
        </w:rPr>
      </w:pPr>
      <w:r w:rsidRPr="00E72E34">
        <w:rPr>
          <w:sz w:val="24"/>
          <w:szCs w:val="24"/>
        </w:rPr>
        <w:t>4.2. Для воспитателей введен суммированный учет рабочего времени, с отчетным периодом 1 месяц. Режим работы воспитателей, работающих на ставку заработной платы при режиме 36-часовой рабочей недели, распределяется следующим образом:</w:t>
      </w:r>
    </w:p>
    <w:p w:rsidR="0019457E" w:rsidRPr="00E72E34" w:rsidRDefault="00024642" w:rsidP="00E72E34">
      <w:pPr>
        <w:spacing w:after="0" w:line="276" w:lineRule="auto"/>
        <w:ind w:left="350" w:right="100"/>
        <w:rPr>
          <w:sz w:val="24"/>
          <w:szCs w:val="24"/>
        </w:rPr>
      </w:pPr>
      <w:r w:rsidRPr="00E72E34">
        <w:rPr>
          <w:sz w:val="24"/>
          <w:szCs w:val="24"/>
        </w:rPr>
        <w:t>Суммированный учет рабочего времени распределяется в течение рабочей недели (7.2 часа в смену):</w:t>
      </w:r>
    </w:p>
    <w:p w:rsidR="0019457E" w:rsidRPr="00E72E34" w:rsidRDefault="00024642" w:rsidP="00E72E34">
      <w:pPr>
        <w:numPr>
          <w:ilvl w:val="0"/>
          <w:numId w:val="5"/>
        </w:numPr>
        <w:spacing w:after="0" w:line="276" w:lineRule="auto"/>
        <w:ind w:left="581" w:right="100" w:hanging="231"/>
        <w:rPr>
          <w:sz w:val="24"/>
          <w:szCs w:val="24"/>
        </w:rPr>
      </w:pPr>
      <w:r w:rsidRPr="00E72E34">
        <w:rPr>
          <w:sz w:val="24"/>
          <w:szCs w:val="24"/>
        </w:rPr>
        <w:t>первая половина дня с 7.</w:t>
      </w:r>
      <w:r w:rsidR="00E72E34">
        <w:rPr>
          <w:sz w:val="24"/>
          <w:szCs w:val="24"/>
        </w:rPr>
        <w:t>0</w:t>
      </w:r>
      <w:r w:rsidRPr="00E72E34">
        <w:rPr>
          <w:sz w:val="24"/>
          <w:szCs w:val="24"/>
        </w:rPr>
        <w:t>0 до 14.</w:t>
      </w:r>
      <w:r w:rsidR="00E72E34">
        <w:rPr>
          <w:sz w:val="24"/>
          <w:szCs w:val="24"/>
        </w:rPr>
        <w:t>2</w:t>
      </w:r>
      <w:r w:rsidRPr="00E72E34">
        <w:rPr>
          <w:sz w:val="24"/>
          <w:szCs w:val="24"/>
        </w:rPr>
        <w:t>0;</w:t>
      </w:r>
    </w:p>
    <w:p w:rsidR="0019457E" w:rsidRPr="00E72E34" w:rsidRDefault="00024642" w:rsidP="00E72E34">
      <w:pPr>
        <w:numPr>
          <w:ilvl w:val="0"/>
          <w:numId w:val="5"/>
        </w:numPr>
        <w:spacing w:after="0" w:line="276" w:lineRule="auto"/>
        <w:ind w:left="581" w:right="100" w:hanging="231"/>
        <w:rPr>
          <w:sz w:val="24"/>
          <w:szCs w:val="24"/>
        </w:rPr>
      </w:pPr>
      <w:r w:rsidRPr="00E72E34">
        <w:rPr>
          <w:sz w:val="24"/>
          <w:szCs w:val="24"/>
        </w:rPr>
        <w:t xml:space="preserve">вторая половина дня с </w:t>
      </w:r>
      <w:r w:rsidR="00E72E34">
        <w:rPr>
          <w:sz w:val="24"/>
          <w:szCs w:val="24"/>
        </w:rPr>
        <w:t>11.40 до 19.0</w:t>
      </w:r>
      <w:r w:rsidRPr="00E72E34">
        <w:rPr>
          <w:sz w:val="24"/>
          <w:szCs w:val="24"/>
        </w:rPr>
        <w:t>0;</w:t>
      </w:r>
    </w:p>
    <w:p w:rsidR="0019457E" w:rsidRPr="00E72E34" w:rsidRDefault="00024642" w:rsidP="00E72E34">
      <w:pPr>
        <w:spacing w:after="0" w:line="276" w:lineRule="auto"/>
        <w:ind w:left="350" w:right="100"/>
        <w:rPr>
          <w:sz w:val="24"/>
          <w:szCs w:val="24"/>
        </w:rPr>
      </w:pPr>
      <w:r w:rsidRPr="00E72E34">
        <w:rPr>
          <w:sz w:val="24"/>
          <w:szCs w:val="24"/>
        </w:rPr>
        <w:t>4.2. В первую половину дня воспитатель исполняет свои должностные обязанности, связанные с организацией деятельности непосредственно с детьми:</w:t>
      </w:r>
    </w:p>
    <w:p w:rsidR="0019457E" w:rsidRPr="00E72E34" w:rsidRDefault="00024642" w:rsidP="00E72E34">
      <w:pPr>
        <w:numPr>
          <w:ilvl w:val="0"/>
          <w:numId w:val="5"/>
        </w:numPr>
        <w:spacing w:after="0" w:line="276" w:lineRule="auto"/>
        <w:ind w:left="581" w:right="100" w:hanging="231"/>
        <w:rPr>
          <w:sz w:val="24"/>
          <w:szCs w:val="24"/>
        </w:rPr>
      </w:pPr>
      <w:r w:rsidRPr="00E72E34">
        <w:rPr>
          <w:sz w:val="24"/>
          <w:szCs w:val="24"/>
        </w:rPr>
        <w:t>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19457E" w:rsidRPr="00E72E34" w:rsidRDefault="00024642" w:rsidP="00E72E34">
      <w:pPr>
        <w:numPr>
          <w:ilvl w:val="0"/>
          <w:numId w:val="5"/>
        </w:numPr>
        <w:spacing w:after="0" w:line="276" w:lineRule="auto"/>
        <w:ind w:left="581" w:right="100" w:hanging="231"/>
        <w:rPr>
          <w:sz w:val="24"/>
          <w:szCs w:val="24"/>
        </w:rPr>
      </w:pPr>
      <w:r w:rsidRPr="00E72E34">
        <w:rPr>
          <w:sz w:val="24"/>
          <w:szCs w:val="24"/>
        </w:rPr>
        <w:t>организует работу дежурных воспитанников по уголку природы, столовой, учебной деятельности;</w:t>
      </w:r>
    </w:p>
    <w:p w:rsidR="0019457E" w:rsidRPr="00E72E34" w:rsidRDefault="00024642" w:rsidP="00E72E34">
      <w:pPr>
        <w:numPr>
          <w:ilvl w:val="0"/>
          <w:numId w:val="5"/>
        </w:numPr>
        <w:spacing w:after="0" w:line="276" w:lineRule="auto"/>
        <w:ind w:left="581" w:right="100" w:hanging="231"/>
        <w:rPr>
          <w:sz w:val="24"/>
          <w:szCs w:val="24"/>
        </w:rPr>
      </w:pPr>
      <w:r w:rsidRPr="00E72E34">
        <w:rPr>
          <w:sz w:val="24"/>
          <w:szCs w:val="24"/>
        </w:rPr>
        <w:t xml:space="preserve">предлагает дидактические и сюжетно-ролевые игры воспитанникам для совместной и самостоятельной деятельности; </w:t>
      </w:r>
      <w:r w:rsidRPr="00E72E34">
        <w:rPr>
          <w:noProof/>
          <w:sz w:val="24"/>
          <w:szCs w:val="24"/>
        </w:rPr>
        <w:drawing>
          <wp:inline distT="0" distB="0" distL="0" distR="0">
            <wp:extent cx="48791" cy="24387"/>
            <wp:effectExtent l="0" t="0" r="0" b="0"/>
            <wp:docPr id="6622" name="Picture 6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2" name="Picture 66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E34">
        <w:rPr>
          <w:sz w:val="24"/>
          <w:szCs w:val="24"/>
        </w:rPr>
        <w:t xml:space="preserve"> проводит утреннюю гимнастику с элементами дыхательной и артикуляционной гимнастик;</w:t>
      </w:r>
    </w:p>
    <w:p w:rsidR="0019457E" w:rsidRPr="00E72E34" w:rsidRDefault="00024642" w:rsidP="00E72E34">
      <w:pPr>
        <w:numPr>
          <w:ilvl w:val="0"/>
          <w:numId w:val="5"/>
        </w:numPr>
        <w:spacing w:after="0" w:line="276" w:lineRule="auto"/>
        <w:ind w:left="581" w:right="100" w:hanging="231"/>
        <w:rPr>
          <w:sz w:val="24"/>
          <w:szCs w:val="24"/>
        </w:rPr>
      </w:pPr>
      <w:r w:rsidRPr="00E72E34">
        <w:rPr>
          <w:sz w:val="24"/>
          <w:szCs w:val="24"/>
        </w:rPr>
        <w:lastRenderedPageBreak/>
        <w:t>осуществляет воспитание культурно-гигиенических навыков;</w:t>
      </w:r>
    </w:p>
    <w:p w:rsidR="0019457E" w:rsidRPr="00E72E34" w:rsidRDefault="00024642" w:rsidP="00E72E34">
      <w:pPr>
        <w:numPr>
          <w:ilvl w:val="0"/>
          <w:numId w:val="5"/>
        </w:numPr>
        <w:spacing w:after="0" w:line="276" w:lineRule="auto"/>
        <w:ind w:left="581" w:right="100" w:hanging="231"/>
        <w:rPr>
          <w:sz w:val="24"/>
          <w:szCs w:val="24"/>
        </w:rPr>
      </w:pPr>
      <w:r w:rsidRPr="00E72E34">
        <w:rPr>
          <w:sz w:val="24"/>
          <w:szCs w:val="24"/>
        </w:rPr>
        <w:t xml:space="preserve">организует учебную деятельность в соответствие с расписанием занятий, утвержденным руководителем учреждения для данной возрастной группы; -обеспечивает выход воспитанников на прогулку в строгом соответствии с режимом дня, утвержденном руководителем для данной возрастной группы; </w:t>
      </w:r>
      <w:r w:rsidRPr="00E72E34">
        <w:rPr>
          <w:noProof/>
          <w:sz w:val="24"/>
          <w:szCs w:val="24"/>
        </w:rPr>
        <w:drawing>
          <wp:inline distT="0" distB="0" distL="0" distR="0">
            <wp:extent cx="48791" cy="24386"/>
            <wp:effectExtent l="0" t="0" r="0" b="0"/>
            <wp:docPr id="8027" name="Picture 8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7" name="Picture 80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E34">
        <w:rPr>
          <w:sz w:val="24"/>
          <w:szCs w:val="24"/>
        </w:rPr>
        <w:t xml:space="preserve"> 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19457E" w:rsidRPr="00E72E34" w:rsidRDefault="00024642" w:rsidP="00E72E34">
      <w:pPr>
        <w:numPr>
          <w:ilvl w:val="0"/>
          <w:numId w:val="5"/>
        </w:numPr>
        <w:spacing w:after="0" w:line="276" w:lineRule="auto"/>
        <w:ind w:left="581" w:right="100" w:hanging="231"/>
        <w:rPr>
          <w:sz w:val="24"/>
          <w:szCs w:val="24"/>
        </w:rPr>
      </w:pPr>
      <w:r w:rsidRPr="00E72E34">
        <w:rPr>
          <w:sz w:val="24"/>
          <w:szCs w:val="24"/>
        </w:rPr>
        <w:t>контролирует выдачу и доведение до воспитанников нормы питания, в младших группах докармливает;</w:t>
      </w:r>
    </w:p>
    <w:p w:rsidR="0019457E" w:rsidRPr="00E72E34" w:rsidRDefault="00024642" w:rsidP="00E72E34">
      <w:pPr>
        <w:numPr>
          <w:ilvl w:val="0"/>
          <w:numId w:val="5"/>
        </w:numPr>
        <w:spacing w:after="0" w:line="276" w:lineRule="auto"/>
        <w:ind w:left="581" w:right="100" w:hanging="231"/>
        <w:rPr>
          <w:sz w:val="24"/>
          <w:szCs w:val="24"/>
        </w:rPr>
      </w:pPr>
      <w:r w:rsidRPr="00E72E34">
        <w:rPr>
          <w:sz w:val="24"/>
          <w:szCs w:val="24"/>
        </w:rPr>
        <w:t>обеспечивает спокойный переход воспитанников к дневному сну и порядок в группе для передачи группы второму воспитателю, использует в спальне записи звуков природы, тихой релаксирующей музыки.</w:t>
      </w:r>
    </w:p>
    <w:p w:rsidR="0019457E" w:rsidRPr="00E72E34" w:rsidRDefault="00024642" w:rsidP="00E72E34">
      <w:pPr>
        <w:spacing w:after="0" w:line="276" w:lineRule="auto"/>
        <w:ind w:left="350" w:right="100"/>
        <w:rPr>
          <w:sz w:val="24"/>
          <w:szCs w:val="24"/>
        </w:rPr>
      </w:pPr>
      <w:r w:rsidRPr="00E72E34">
        <w:rPr>
          <w:sz w:val="24"/>
          <w:szCs w:val="24"/>
        </w:rPr>
        <w:t>4.4. Во время работы во вторую половину дня воспитатель 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помещений.</w:t>
      </w:r>
    </w:p>
    <w:p w:rsidR="0019457E" w:rsidRPr="00E72E34" w:rsidRDefault="00024642" w:rsidP="00E72E34">
      <w:pPr>
        <w:spacing w:after="0" w:line="276" w:lineRule="auto"/>
        <w:ind w:left="350" w:right="100"/>
        <w:rPr>
          <w:sz w:val="24"/>
          <w:szCs w:val="24"/>
        </w:rPr>
      </w:pPr>
      <w:r w:rsidRPr="00E72E34">
        <w:rPr>
          <w:sz w:val="24"/>
          <w:szCs w:val="24"/>
        </w:rPr>
        <w:t>В период дневного сна воспитанников с 13.00 до 15.00 воспитатель:</w:t>
      </w:r>
    </w:p>
    <w:p w:rsidR="0019457E" w:rsidRPr="00E72E34" w:rsidRDefault="00024642" w:rsidP="00E72E34">
      <w:pPr>
        <w:numPr>
          <w:ilvl w:val="0"/>
          <w:numId w:val="5"/>
        </w:numPr>
        <w:spacing w:after="0" w:line="276" w:lineRule="auto"/>
        <w:ind w:left="581" w:right="100" w:hanging="231"/>
        <w:rPr>
          <w:sz w:val="24"/>
          <w:szCs w:val="24"/>
        </w:rPr>
      </w:pPr>
      <w:r w:rsidRPr="00E72E34">
        <w:rPr>
          <w:sz w:val="24"/>
          <w:szCs w:val="24"/>
        </w:rPr>
        <w:t xml:space="preserve">обеспечивает условия для полноценного дневного сна воспитанников; - 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 </w:t>
      </w:r>
      <w:r w:rsidRPr="00E72E34">
        <w:rPr>
          <w:noProof/>
          <w:sz w:val="24"/>
          <w:szCs w:val="24"/>
        </w:rPr>
        <w:drawing>
          <wp:inline distT="0" distB="0" distL="0" distR="0">
            <wp:extent cx="54890" cy="24387"/>
            <wp:effectExtent l="0" t="0" r="0" b="0"/>
            <wp:docPr id="8028" name="Picture 8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8" name="Picture 80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90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E34">
        <w:rPr>
          <w:sz w:val="24"/>
          <w:szCs w:val="24"/>
        </w:rPr>
        <w:t xml:space="preserve"> участвует в консультациях со специалистами учреждения по плану взаимодействия;</w:t>
      </w:r>
    </w:p>
    <w:p w:rsidR="0019457E" w:rsidRPr="00E72E34" w:rsidRDefault="00024642" w:rsidP="00E72E34">
      <w:pPr>
        <w:spacing w:after="0" w:line="276" w:lineRule="auto"/>
        <w:ind w:left="350" w:right="100"/>
        <w:rPr>
          <w:sz w:val="24"/>
          <w:szCs w:val="24"/>
        </w:rPr>
      </w:pPr>
      <w:r w:rsidRPr="00E72E34">
        <w:rPr>
          <w:noProof/>
          <w:sz w:val="24"/>
          <w:szCs w:val="24"/>
        </w:rPr>
        <w:drawing>
          <wp:inline distT="0" distB="0" distL="0" distR="0">
            <wp:extent cx="48791" cy="24386"/>
            <wp:effectExtent l="0" t="0" r="0" b="0"/>
            <wp:docPr id="9256" name="Picture 9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6" name="Picture 92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E34">
        <w:rPr>
          <w:sz w:val="24"/>
          <w:szCs w:val="24"/>
        </w:rPr>
        <w:t xml:space="preserve"> принимает участие в заседаниях педагогического совета учреждения, семинарах, педагогических часах и пр.;</w:t>
      </w:r>
    </w:p>
    <w:p w:rsidR="0019457E" w:rsidRPr="00E72E34" w:rsidRDefault="00024642" w:rsidP="00E72E34">
      <w:pPr>
        <w:numPr>
          <w:ilvl w:val="0"/>
          <w:numId w:val="5"/>
        </w:numPr>
        <w:spacing w:after="0" w:line="276" w:lineRule="auto"/>
        <w:ind w:left="581" w:right="100" w:hanging="231"/>
        <w:rPr>
          <w:sz w:val="24"/>
          <w:szCs w:val="24"/>
        </w:rPr>
      </w:pPr>
      <w:r w:rsidRPr="00E72E34">
        <w:rPr>
          <w:sz w:val="24"/>
          <w:szCs w:val="24"/>
        </w:rPr>
        <w:t>оформляет выставки детских работ, с указанием темы работы, цели и даты проведения;</w:t>
      </w:r>
    </w:p>
    <w:p w:rsidR="0019457E" w:rsidRPr="00E72E34" w:rsidRDefault="00024642" w:rsidP="00E72E34">
      <w:pPr>
        <w:numPr>
          <w:ilvl w:val="0"/>
          <w:numId w:val="5"/>
        </w:numPr>
        <w:spacing w:after="0" w:line="276" w:lineRule="auto"/>
        <w:ind w:left="581" w:right="100" w:hanging="231"/>
        <w:rPr>
          <w:sz w:val="24"/>
          <w:szCs w:val="24"/>
        </w:rPr>
      </w:pPr>
      <w:r w:rsidRPr="00E72E34">
        <w:rPr>
          <w:sz w:val="24"/>
          <w:szCs w:val="24"/>
        </w:rPr>
        <w:t>готовит дидактические материалы для совершенствования развивающей образовательной среды группы.</w:t>
      </w:r>
    </w:p>
    <w:p w:rsidR="0019457E" w:rsidRPr="00E72E34" w:rsidRDefault="00024642" w:rsidP="00E72E34">
      <w:pPr>
        <w:spacing w:after="0" w:line="276" w:lineRule="auto"/>
        <w:ind w:left="350" w:right="100"/>
        <w:rPr>
          <w:sz w:val="24"/>
          <w:szCs w:val="24"/>
        </w:rPr>
      </w:pPr>
      <w:r w:rsidRPr="00E72E34">
        <w:rPr>
          <w:sz w:val="24"/>
          <w:szCs w:val="24"/>
        </w:rPr>
        <w:t>После пробужден</w:t>
      </w:r>
      <w:r w:rsidR="00E72E34">
        <w:rPr>
          <w:sz w:val="24"/>
          <w:szCs w:val="24"/>
        </w:rPr>
        <w:t>ия воспитанников с 15.00 до 19.0</w:t>
      </w:r>
      <w:r w:rsidRPr="00E72E34">
        <w:rPr>
          <w:sz w:val="24"/>
          <w:szCs w:val="24"/>
        </w:rPr>
        <w:t>0 воспитатель:</w:t>
      </w:r>
    </w:p>
    <w:p w:rsidR="0019457E" w:rsidRPr="00E72E34" w:rsidRDefault="00024642" w:rsidP="00E72E34">
      <w:pPr>
        <w:numPr>
          <w:ilvl w:val="0"/>
          <w:numId w:val="5"/>
        </w:numPr>
        <w:spacing w:after="0" w:line="276" w:lineRule="auto"/>
        <w:ind w:left="581" w:right="100" w:hanging="231"/>
        <w:rPr>
          <w:sz w:val="24"/>
          <w:szCs w:val="24"/>
        </w:rPr>
      </w:pPr>
      <w:r w:rsidRPr="00E72E34">
        <w:rPr>
          <w:sz w:val="24"/>
          <w:szCs w:val="24"/>
        </w:rPr>
        <w:t>проводит гимнастику после сна;</w:t>
      </w:r>
    </w:p>
    <w:p w:rsidR="0019457E" w:rsidRPr="00E72E34" w:rsidRDefault="00024642" w:rsidP="00E72E34">
      <w:pPr>
        <w:numPr>
          <w:ilvl w:val="0"/>
          <w:numId w:val="5"/>
        </w:numPr>
        <w:spacing w:after="0" w:line="276" w:lineRule="auto"/>
        <w:ind w:left="581" w:right="100" w:hanging="231"/>
        <w:rPr>
          <w:sz w:val="24"/>
          <w:szCs w:val="24"/>
        </w:rPr>
      </w:pPr>
      <w:r w:rsidRPr="00E72E34">
        <w:rPr>
          <w:sz w:val="24"/>
          <w:szCs w:val="24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 блюд, в младших группах докармливает;</w:t>
      </w:r>
    </w:p>
    <w:p w:rsidR="0019457E" w:rsidRPr="00E72E34" w:rsidRDefault="00024642" w:rsidP="00E72E34">
      <w:pPr>
        <w:numPr>
          <w:ilvl w:val="0"/>
          <w:numId w:val="5"/>
        </w:numPr>
        <w:spacing w:after="0" w:line="276" w:lineRule="auto"/>
        <w:ind w:left="581" w:right="100" w:hanging="231"/>
        <w:rPr>
          <w:sz w:val="24"/>
          <w:szCs w:val="24"/>
        </w:rPr>
      </w:pPr>
      <w:r w:rsidRPr="00E72E34">
        <w:rPr>
          <w:sz w:val="24"/>
          <w:szCs w:val="24"/>
        </w:rPr>
        <w:t xml:space="preserve">организует хозяйственно-бытовой труд воспитанников в уголке природы и пр.; </w:t>
      </w:r>
      <w:r w:rsidRPr="00E72E34">
        <w:rPr>
          <w:noProof/>
          <w:sz w:val="24"/>
          <w:szCs w:val="24"/>
        </w:rPr>
        <w:drawing>
          <wp:inline distT="0" distB="0" distL="0" distR="0">
            <wp:extent cx="48791" cy="24386"/>
            <wp:effectExtent l="0" t="0" r="0" b="0"/>
            <wp:docPr id="9257" name="Picture 9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7" name="Picture 92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E34">
        <w:rPr>
          <w:sz w:val="24"/>
          <w:szCs w:val="24"/>
        </w:rPr>
        <w:t xml:space="preserve"> обеспечивает индивидуальную работу с воспитанниками по всем направлениям деятельности, в соответствие с календарным планированием; - обеспечивает выход воспитанников на вечернюю прогулку в соответствии с режимом дня; </w:t>
      </w:r>
      <w:r w:rsidRPr="00E72E34">
        <w:rPr>
          <w:noProof/>
          <w:sz w:val="24"/>
          <w:szCs w:val="24"/>
        </w:rPr>
        <w:drawing>
          <wp:inline distT="0" distB="0" distL="0" distR="0">
            <wp:extent cx="48791" cy="24386"/>
            <wp:effectExtent l="0" t="0" r="0" b="0"/>
            <wp:docPr id="9258" name="Picture 9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8" name="Picture 92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E34">
        <w:rPr>
          <w:sz w:val="24"/>
          <w:szCs w:val="24"/>
        </w:rPr>
        <w:t xml:space="preserve"> 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 • </w:t>
      </w:r>
      <w:r w:rsidRPr="00E72E34">
        <w:rPr>
          <w:noProof/>
          <w:sz w:val="24"/>
          <w:szCs w:val="24"/>
        </w:rPr>
        <w:drawing>
          <wp:inline distT="0" distB="0" distL="0" distR="0">
            <wp:extent cx="54890" cy="24387"/>
            <wp:effectExtent l="0" t="0" r="0" b="0"/>
            <wp:docPr id="9259" name="Picture 9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9" name="Picture 92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90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E34">
        <w:rPr>
          <w:sz w:val="24"/>
          <w:szCs w:val="24"/>
        </w:rPr>
        <w:t xml:space="preserve"> 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родителям.</w:t>
      </w:r>
    </w:p>
    <w:p w:rsidR="0019457E" w:rsidRDefault="00E72E34" w:rsidP="00E72E34">
      <w:pPr>
        <w:spacing w:after="0" w:line="276" w:lineRule="auto"/>
        <w:ind w:left="350" w:right="10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024642" w:rsidRPr="00E72E34">
        <w:rPr>
          <w:sz w:val="24"/>
          <w:szCs w:val="24"/>
        </w:rPr>
        <w:t>5. Режим работы воспитателя фиксируется в трудовом договоре, при изменении режима работы - в дополнительном соглашении к трудовому договору.</w:t>
      </w:r>
    </w:p>
    <w:p w:rsidR="00A60B52" w:rsidRDefault="00A60B52" w:rsidP="00E72E34">
      <w:pPr>
        <w:spacing w:after="0" w:line="276" w:lineRule="auto"/>
        <w:ind w:left="350" w:right="100"/>
        <w:rPr>
          <w:sz w:val="24"/>
          <w:szCs w:val="24"/>
        </w:rPr>
      </w:pPr>
    </w:p>
    <w:p w:rsidR="00A60B52" w:rsidRDefault="00A60B52" w:rsidP="00E72E34">
      <w:pPr>
        <w:spacing w:after="0" w:line="276" w:lineRule="auto"/>
        <w:ind w:left="350" w:right="100"/>
        <w:rPr>
          <w:sz w:val="24"/>
          <w:szCs w:val="24"/>
        </w:rPr>
      </w:pPr>
    </w:p>
    <w:p w:rsidR="00A60B52" w:rsidRDefault="00A60B52" w:rsidP="00E72E34">
      <w:pPr>
        <w:spacing w:after="0" w:line="276" w:lineRule="auto"/>
        <w:ind w:left="350" w:right="100"/>
        <w:rPr>
          <w:sz w:val="24"/>
          <w:szCs w:val="24"/>
        </w:rPr>
      </w:pPr>
    </w:p>
    <w:p w:rsidR="00A60B52" w:rsidRDefault="00A60B52" w:rsidP="00E72E34">
      <w:pPr>
        <w:spacing w:after="0" w:line="276" w:lineRule="auto"/>
        <w:ind w:left="350" w:right="100"/>
        <w:rPr>
          <w:sz w:val="24"/>
          <w:szCs w:val="24"/>
        </w:rPr>
      </w:pPr>
    </w:p>
    <w:tbl>
      <w:tblPr>
        <w:tblStyle w:val="a3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932"/>
      </w:tblGrid>
      <w:tr w:rsidR="00A60B52" w:rsidTr="00916A8E">
        <w:tc>
          <w:tcPr>
            <w:tcW w:w="5023" w:type="dxa"/>
          </w:tcPr>
          <w:p w:rsidR="00A60B52" w:rsidRDefault="00A60B52" w:rsidP="00916A8E">
            <w:pPr>
              <w:spacing w:line="240" w:lineRule="auto"/>
              <w:ind w:left="115" w:right="86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Принято </w:t>
            </w:r>
          </w:p>
          <w:p w:rsidR="00A60B52" w:rsidRDefault="00A60B52" w:rsidP="00916A8E">
            <w:pPr>
              <w:spacing w:line="240" w:lineRule="auto"/>
              <w:ind w:left="115" w:right="86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на Общем собрании трудового коллектива</w:t>
            </w:r>
          </w:p>
          <w:p w:rsidR="00A60B52" w:rsidRDefault="00A60B52" w:rsidP="00916A8E">
            <w:pPr>
              <w:spacing w:line="240" w:lineRule="auto"/>
              <w:ind w:left="115" w:right="86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от «__» ___2019 г. Протокол №__</w:t>
            </w:r>
          </w:p>
          <w:p w:rsidR="00A60B52" w:rsidRDefault="00A60B52" w:rsidP="00916A8E">
            <w:pPr>
              <w:spacing w:line="240" w:lineRule="auto"/>
              <w:ind w:left="115" w:right="86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5023" w:type="dxa"/>
            <w:hideMark/>
          </w:tcPr>
          <w:p w:rsidR="00A60B52" w:rsidRDefault="00A60B52" w:rsidP="00916A8E">
            <w:pPr>
              <w:spacing w:line="240" w:lineRule="auto"/>
              <w:ind w:left="115" w:right="86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УТВЕРЖДАЮ</w:t>
            </w:r>
          </w:p>
          <w:p w:rsidR="00A60B52" w:rsidRDefault="00A60B52" w:rsidP="00916A8E">
            <w:pPr>
              <w:spacing w:line="240" w:lineRule="auto"/>
              <w:ind w:left="115" w:right="86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Заведующий МАДОУ №9</w:t>
            </w:r>
          </w:p>
          <w:p w:rsidR="00A60B52" w:rsidRDefault="00A60B52" w:rsidP="00916A8E">
            <w:pPr>
              <w:spacing w:line="240" w:lineRule="auto"/>
              <w:ind w:left="115" w:right="86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______________О. П. Чепелева</w:t>
            </w:r>
          </w:p>
          <w:p w:rsidR="00A60B52" w:rsidRDefault="00A60B52" w:rsidP="00916A8E">
            <w:pPr>
              <w:spacing w:line="240" w:lineRule="auto"/>
              <w:ind w:left="115" w:right="86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Приказ №_____от «_____»______2019г.</w:t>
            </w:r>
          </w:p>
        </w:tc>
      </w:tr>
    </w:tbl>
    <w:p w:rsidR="00A60B52" w:rsidRPr="00E72E34" w:rsidRDefault="00A60B52" w:rsidP="00E72E34">
      <w:pPr>
        <w:spacing w:after="0" w:line="276" w:lineRule="auto"/>
        <w:ind w:left="350" w:right="100"/>
        <w:rPr>
          <w:sz w:val="24"/>
          <w:szCs w:val="24"/>
        </w:rPr>
      </w:pPr>
    </w:p>
    <w:sectPr w:rsidR="00A60B52" w:rsidRPr="00E72E34" w:rsidSect="00E72E34">
      <w:footerReference w:type="default" r:id="rId16"/>
      <w:pgSz w:w="11900" w:h="16840"/>
      <w:pgMar w:top="403" w:right="644" w:bottom="1055" w:left="144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57" w:rsidRDefault="004E6057" w:rsidP="00E72E34">
      <w:pPr>
        <w:spacing w:after="0" w:line="240" w:lineRule="auto"/>
      </w:pPr>
      <w:r>
        <w:separator/>
      </w:r>
    </w:p>
  </w:endnote>
  <w:endnote w:type="continuationSeparator" w:id="0">
    <w:p w:rsidR="004E6057" w:rsidRDefault="004E6057" w:rsidP="00E7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620481"/>
      <w:docPartObj>
        <w:docPartGallery w:val="Page Numbers (Bottom of Page)"/>
        <w:docPartUnique/>
      </w:docPartObj>
    </w:sdtPr>
    <w:sdtEndPr/>
    <w:sdtContent>
      <w:p w:rsidR="00E72E34" w:rsidRDefault="00E72E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B52">
          <w:rPr>
            <w:noProof/>
          </w:rPr>
          <w:t>6</w:t>
        </w:r>
        <w:r>
          <w:fldChar w:fldCharType="end"/>
        </w:r>
      </w:p>
    </w:sdtContent>
  </w:sdt>
  <w:p w:rsidR="00E72E34" w:rsidRDefault="00E72E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57" w:rsidRDefault="004E6057" w:rsidP="00E72E34">
      <w:pPr>
        <w:spacing w:after="0" w:line="240" w:lineRule="auto"/>
      </w:pPr>
      <w:r>
        <w:separator/>
      </w:r>
    </w:p>
  </w:footnote>
  <w:footnote w:type="continuationSeparator" w:id="0">
    <w:p w:rsidR="004E6057" w:rsidRDefault="004E6057" w:rsidP="00E7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7F7"/>
    <w:multiLevelType w:val="multilevel"/>
    <w:tmpl w:val="1A8815DA"/>
    <w:lvl w:ilvl="0">
      <w:start w:val="1"/>
      <w:numFmt w:val="decimal"/>
      <w:lvlText w:val="%1)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56025"/>
    <w:multiLevelType w:val="hybridMultilevel"/>
    <w:tmpl w:val="69DCA648"/>
    <w:lvl w:ilvl="0" w:tplc="900C7EA2">
      <w:start w:val="1"/>
      <w:numFmt w:val="bullet"/>
      <w:lvlText w:val="-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A46880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96CF32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06AE12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87A5C8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88E676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2F23E8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6E4D33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E98F004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B33295"/>
    <w:multiLevelType w:val="multilevel"/>
    <w:tmpl w:val="1A5A6486"/>
    <w:lvl w:ilvl="0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0E69F8"/>
    <w:multiLevelType w:val="multilevel"/>
    <w:tmpl w:val="0F5A40CA"/>
    <w:lvl w:ilvl="0">
      <w:start w:val="2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5A0C3B"/>
    <w:multiLevelType w:val="hybridMultilevel"/>
    <w:tmpl w:val="5602F150"/>
    <w:lvl w:ilvl="0" w:tplc="D952C496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6FD92A7C"/>
    <w:multiLevelType w:val="multilevel"/>
    <w:tmpl w:val="CCC8A9C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7E"/>
    <w:rsid w:val="00024642"/>
    <w:rsid w:val="0019457E"/>
    <w:rsid w:val="004E6057"/>
    <w:rsid w:val="00A60B52"/>
    <w:rsid w:val="00D01C75"/>
    <w:rsid w:val="00E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5577"/>
  <w15:docId w15:val="{F428F015-F63D-4C9B-A4C6-976A974D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58" w:lineRule="auto"/>
      <w:ind w:left="1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C75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E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34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E7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34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7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2E3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</dc:creator>
  <cp:keywords/>
  <cp:lastModifiedBy>Ольга Павловна</cp:lastModifiedBy>
  <cp:revision>4</cp:revision>
  <cp:lastPrinted>2021-05-14T01:00:00Z</cp:lastPrinted>
  <dcterms:created xsi:type="dcterms:W3CDTF">2021-05-14T01:01:00Z</dcterms:created>
  <dcterms:modified xsi:type="dcterms:W3CDTF">2021-06-02T01:56:00Z</dcterms:modified>
</cp:coreProperties>
</file>